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4B" w:rsidRPr="00EB6CC8" w:rsidRDefault="00A0584B" w:rsidP="00A0584B">
      <w:pPr>
        <w:pStyle w:val="1"/>
        <w:shd w:val="clear" w:color="auto" w:fill="FFFFFF"/>
        <w:spacing w:before="0" w:after="0" w:line="450" w:lineRule="atLeast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 занятия во 2 младш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группе по правилам дорожного      </w:t>
      </w: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«Наш друг Светофор»</w:t>
      </w:r>
    </w:p>
    <w:p w:rsidR="00A0584B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узнавать и называть дорожные знаки, понимать их значимость; продолжать знакомить детей с работой светофора, его сигналами и действиями пешеходов.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обогащать активный словарный запас; совершенствовать сенсорные эталоны;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активное внимание, логическое мышление детей;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навыки осознанного использования знаний правил дорожного движения в повседневной жизни.</w:t>
      </w:r>
    </w:p>
    <w:p w:rsidR="00A0584B" w:rsidRDefault="00A0584B" w:rsidP="00A0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B6CC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Интеграция образовательных </w:t>
      </w:r>
      <w:r w:rsidRPr="00EB6CC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областей</w:t>
      </w:r>
      <w:r w:rsidRPr="00EB6CC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EB6C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познавательное развитие, социально – коммуникативное развитие, речевое развитие, художественно – эстетическое развитие, физическое развитие.</w:t>
      </w:r>
      <w:proofErr w:type="gramEnd"/>
    </w:p>
    <w:p w:rsidR="00A0584B" w:rsidRDefault="00A0584B" w:rsidP="00A0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B6CC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EB6CC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</w:t>
      </w:r>
      <w:r w:rsidRPr="00EB6CC8">
        <w:rPr>
          <w:rFonts w:ascii="Times New Roman" w:eastAsia="Times New Roman" w:hAnsi="Times New Roman" w:cs="Times New Roman"/>
          <w:color w:val="111111"/>
          <w:sz w:val="28"/>
          <w:szCs w:val="28"/>
        </w:rPr>
        <w:t>еседа о правилах </w:t>
      </w:r>
      <w:r w:rsidRPr="00EB6CC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дорожного движения</w:t>
      </w:r>
      <w:r w:rsidRPr="00EB6CC8">
        <w:rPr>
          <w:rFonts w:ascii="Times New Roman" w:eastAsia="Times New Roman" w:hAnsi="Times New Roman" w:cs="Times New Roman"/>
          <w:color w:val="111111"/>
          <w:sz w:val="28"/>
          <w:szCs w:val="28"/>
        </w:rPr>
        <w:t>, подвижные игры </w:t>
      </w:r>
      <w:r w:rsidRPr="00EB6C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Автомобили</w:t>
      </w:r>
      <w:r w:rsidRPr="00EB6C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B6CC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B6C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EB6CC8">
        <w:rPr>
          <w:rFonts w:ascii="Times New Roman" w:eastAsia="Times New Roman" w:hAnsi="Times New Roman" w:cs="Times New Roman"/>
          <w:color w:val="111111"/>
          <w:sz w:val="28"/>
          <w:szCs w:val="28"/>
        </w:rPr>
        <w:t>, сюжетно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EB6C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ролевая игра </w:t>
      </w:r>
      <w:r w:rsidRPr="00EB6C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EB6CC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B6C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Пешеходы</w:t>
      </w:r>
      <w:r w:rsidRPr="00EB6C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B6C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рассматривание иллюстраций,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</w:t>
      </w:r>
      <w:r w:rsidRPr="00EB6CC8">
        <w:rPr>
          <w:rFonts w:ascii="Times New Roman" w:eastAsia="Times New Roman" w:hAnsi="Times New Roman" w:cs="Times New Roman"/>
          <w:color w:val="111111"/>
          <w:sz w:val="28"/>
          <w:szCs w:val="28"/>
        </w:rPr>
        <w:t>идактические игры с машинками, продуктивная </w:t>
      </w:r>
      <w:r w:rsidRPr="00EB6C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деятельность</w:t>
      </w:r>
      <w:r w:rsidRPr="00EB6CC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EB6CC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конструирование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аппликация, рисование, лепка.</w:t>
      </w:r>
      <w:proofErr w:type="gramEnd"/>
    </w:p>
    <w:p w:rsidR="00A0584B" w:rsidRPr="00EB6CC8" w:rsidRDefault="00A0584B" w:rsidP="00A05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2F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Словарная работа: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пешеход,</w:t>
      </w:r>
      <w:r w:rsidRPr="00EB6C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гараж, пункт питания, пункт первой медицинской помощи, остановка. 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светофор с тремя окошками, круги красного, желтого и зеленого цвета, руль, дорожные знаки, плоскостные машины разного цвета, </w:t>
      </w:r>
      <w:proofErr w:type="gramStart"/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домики-гаражи</w:t>
      </w:r>
      <w:proofErr w:type="gramEnd"/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подходящие по цвету к машинам.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Раз ладошка, два ладошка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Подружились мы немножко,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Мы ребята дружные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Дружные, послушные.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улыбнемся друг другу!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стоят в кругу и берутся за руки)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Сегодня, по дороге в детский сад, я встретила</w:t>
      </w: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Светофорчика</w:t>
      </w:r>
      <w:proofErr w:type="spellEnd"/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Просит он вас ему помочь. У него перестали светиться его сигналы светофора. Но для этого надо будет выполнить задания.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Ну что, ребята, поможем </w:t>
      </w:r>
      <w:proofErr w:type="spellStart"/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Светофорчику</w:t>
      </w:r>
      <w:proofErr w:type="spellEnd"/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? </w:t>
      </w: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(да)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-Давайте вспомним, какие сигналы есть у светофора? </w:t>
      </w: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(красный, желтый, зеленый)</w:t>
      </w:r>
    </w:p>
    <w:p w:rsidR="00A0584B" w:rsidRDefault="00A0584B" w:rsidP="00A058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-Молодцы!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Отправляемся в путь!</w:t>
      </w:r>
    </w:p>
    <w:p w:rsidR="00A0584B" w:rsidRDefault="00A0584B" w:rsidP="00A058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84B" w:rsidRDefault="00A0584B" w:rsidP="00A058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84B" w:rsidRPr="00C64C81" w:rsidRDefault="00A0584B" w:rsidP="00A058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C64C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«Шоферы»</w:t>
      </w:r>
      <w:r w:rsidRPr="00C64C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4C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Едем-едем на машине, </w:t>
      </w:r>
      <w:r w:rsidRPr="00C64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держат «руль»</w:t>
      </w:r>
      <w:r w:rsidRPr="00C64C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4C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Нажимаем на педаль, </w:t>
      </w:r>
      <w:r w:rsidRPr="00C64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двигают стопой ноги</w:t>
      </w:r>
      <w:r w:rsidRPr="00C64C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4C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Газ включаем - выключаем, </w:t>
      </w:r>
      <w:r w:rsidRPr="00C64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двигают рукой</w:t>
      </w:r>
      <w:r w:rsidRPr="00C64C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4C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Пристально мы смотрим вдаль. </w:t>
      </w:r>
      <w:r w:rsidRPr="00C64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всматриваются вдаль</w:t>
      </w:r>
      <w:r w:rsidRPr="00C64C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4C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Дворники счищают капли </w:t>
      </w:r>
      <w:r w:rsidRPr="00C64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руками делают круговые движения</w:t>
      </w:r>
      <w:r w:rsidRPr="00C64C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4C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Вправо- влев</w:t>
      </w:r>
      <w:proofErr w:type="gramStart"/>
      <w:r w:rsidRPr="00C64C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C64C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чистота!</w:t>
      </w:r>
      <w:r w:rsidRPr="00C64C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4C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Ветер волосы ерошит, </w:t>
      </w:r>
      <w:r w:rsidRPr="00C64C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руками ерошат волосы</w:t>
      </w:r>
      <w:r w:rsidRPr="00C64C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4C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шоферы хоть куда! </w:t>
      </w:r>
      <w:r w:rsidRPr="00C64C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- А вот и первое задание!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«Поставь машину в гараж»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показывает плоскостные машинки разного цвета. На столе разложены домики-гаражи.</w:t>
      </w:r>
    </w:p>
    <w:p w:rsidR="00A0584B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найти каждой машине свой гараж</w:t>
      </w: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по очереди называют цвет машины и кладут к подходящему домику-гаражу)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нашего </w:t>
      </w:r>
      <w:proofErr w:type="spellStart"/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Светофорчика</w:t>
      </w:r>
      <w:proofErr w:type="spellEnd"/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загорается первый сигнал </w:t>
      </w: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 светофор вешается круг красного цвета)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-Мы отправляемся дальше.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проходят круг и останавливаются.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Второе задание!</w:t>
      </w:r>
    </w:p>
    <w:p w:rsidR="00A0584B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«Назови знак»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демонстрирует знаки: «пешеходный переход», «пункт питания», «пункт первой медицинской помощи», «дети», «остановка автобуса».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обозначают эти знаки?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Пешеходный переход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Пешеходные полоски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Есть на каждом перекрестке,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они на перекрестке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Нарисованы</w:t>
      </w:r>
      <w:proofErr w:type="gramEnd"/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не зря!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Пешеход по ним шагает,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Пешеходу помогает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Полосатая лошадка –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«Зебра», проще говоря!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очень важный знак,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 висит не просто так.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Будь внимательней, шофер!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Рядом садик, школьный двор.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Пункт первой медицинской помощи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Если что-то заболит,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Нужен доктор Айболит!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Красный крест помог в пути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Заболевшего спасти!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Пункт питания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Погоди, дружок, немножко!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Видишь – вилка, видишь – ложка!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 не будем торопиться,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Здесь мы можем подкрепиться!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 чего же знак приятный,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Ждет обед нас ароматный!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Остановка автобуса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Остановка, толпится народ.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Скоро автобус подойдет.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Здесь ждут транспорт городской,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Едут в офис, в цех, домой.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Едут в школу, детский сад,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праздник едут на парад.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уличном круговороте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Транспорт городской в почете!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Молодцы, знаете много дорожных знаков!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справились с заданием</w:t>
      </w: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 светофора появляется желтый сигнал)</w:t>
      </w:r>
    </w:p>
    <w:p w:rsidR="00A0584B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Наш </w:t>
      </w:r>
      <w:proofErr w:type="spellStart"/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Светофорчик</w:t>
      </w:r>
      <w:proofErr w:type="spellEnd"/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, хочет проверить, как вы знаете сигналы светофора.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«Светофор»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показываю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кружок</w:t>
      </w: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красного </w:t>
      </w:r>
      <w:proofErr w:type="gramStart"/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</w:t>
      </w:r>
      <w:proofErr w:type="gramEnd"/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стоите смирно, желтого – хлопаете в ладоши, если зеленого – маршируете.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Какие вы все молодцы, у нашего </w:t>
      </w:r>
      <w:proofErr w:type="spellStart"/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Светофорчика</w:t>
      </w:r>
      <w:proofErr w:type="spellEnd"/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заработали все сигналы</w:t>
      </w:r>
      <w:proofErr w:type="gramStart"/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загорается зеленый сигнал)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сигналы есть у светофора? </w:t>
      </w: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(красный, желтый, зеленый)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- На какой сигнал можно переходить дорогу? </w:t>
      </w: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proofErr w:type="gramEnd"/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зеленый)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нужно делать на красный сигнал светофора? </w:t>
      </w: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(стоять)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называются знаки, которые мы с вами сегодня выучили? </w:t>
      </w:r>
      <w:r w:rsidRPr="00EB6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(дорожные)</w:t>
      </w:r>
    </w:p>
    <w:p w:rsidR="00A0584B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справились со всеми заданиями. Теперь вы знаете 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ожные знаки. Помогли </w:t>
      </w:r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6CC8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584B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теперь порисуем, чтобы проверить, как вы запомнили цвета сигналов светофора.</w:t>
      </w:r>
    </w:p>
    <w:p w:rsidR="00A0584B" w:rsidRPr="00EB6CC8" w:rsidRDefault="00A0584B" w:rsidP="00A0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84B" w:rsidRDefault="00A0584B" w:rsidP="00A0584B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5162BC" w:rsidRDefault="005162BC" w:rsidP="004307F5">
      <w:pPr>
        <w:shd w:val="clear" w:color="auto" w:fill="FFFFFF"/>
        <w:spacing w:after="0" w:line="240" w:lineRule="auto"/>
        <w:ind w:right="58"/>
        <w:rPr>
          <w:rFonts w:ascii="Times New Roman" w:hAnsi="Times New Roman" w:cs="Times New Roman"/>
          <w:b/>
          <w:sz w:val="28"/>
          <w:szCs w:val="28"/>
        </w:rPr>
      </w:pPr>
    </w:p>
    <w:p w:rsidR="00A0584B" w:rsidRPr="001F3C6E" w:rsidRDefault="00A0584B" w:rsidP="004307F5">
      <w:pPr>
        <w:shd w:val="clear" w:color="auto" w:fill="FFFFFF"/>
        <w:spacing w:after="0" w:line="240" w:lineRule="auto"/>
        <w:ind w:right="58"/>
        <w:rPr>
          <w:rFonts w:ascii="Times New Roman" w:hAnsi="Times New Roman" w:cs="Times New Roman"/>
          <w:b/>
          <w:sz w:val="28"/>
          <w:szCs w:val="28"/>
        </w:rPr>
      </w:pPr>
    </w:p>
    <w:sectPr w:rsidR="00A0584B" w:rsidRPr="001F3C6E" w:rsidSect="001E65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783"/>
    <w:multiLevelType w:val="multilevel"/>
    <w:tmpl w:val="C118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1E2E58"/>
    <w:multiLevelType w:val="multilevel"/>
    <w:tmpl w:val="1E52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6134E"/>
    <w:multiLevelType w:val="multilevel"/>
    <w:tmpl w:val="B62A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7F48A3"/>
    <w:multiLevelType w:val="multilevel"/>
    <w:tmpl w:val="A306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333BEC"/>
    <w:multiLevelType w:val="multilevel"/>
    <w:tmpl w:val="FC10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29324C"/>
    <w:multiLevelType w:val="hybridMultilevel"/>
    <w:tmpl w:val="B2086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44CE6"/>
    <w:multiLevelType w:val="multilevel"/>
    <w:tmpl w:val="AF642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367EE"/>
    <w:multiLevelType w:val="multilevel"/>
    <w:tmpl w:val="C10C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111E8B"/>
    <w:multiLevelType w:val="multilevel"/>
    <w:tmpl w:val="C150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BB5E96"/>
    <w:multiLevelType w:val="multilevel"/>
    <w:tmpl w:val="B404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1BE"/>
    <w:rsid w:val="00005612"/>
    <w:rsid w:val="000570AC"/>
    <w:rsid w:val="0008176E"/>
    <w:rsid w:val="000D3381"/>
    <w:rsid w:val="001851D2"/>
    <w:rsid w:val="001B13FB"/>
    <w:rsid w:val="001E266D"/>
    <w:rsid w:val="001E6463"/>
    <w:rsid w:val="001E657A"/>
    <w:rsid w:val="001F3C6E"/>
    <w:rsid w:val="0027370E"/>
    <w:rsid w:val="00291097"/>
    <w:rsid w:val="00294677"/>
    <w:rsid w:val="002A7F06"/>
    <w:rsid w:val="002E59B9"/>
    <w:rsid w:val="003B5F28"/>
    <w:rsid w:val="003E520A"/>
    <w:rsid w:val="00406113"/>
    <w:rsid w:val="004307F5"/>
    <w:rsid w:val="004F3476"/>
    <w:rsid w:val="005030C1"/>
    <w:rsid w:val="005162BC"/>
    <w:rsid w:val="005202A9"/>
    <w:rsid w:val="005521BE"/>
    <w:rsid w:val="005668D6"/>
    <w:rsid w:val="00620BBA"/>
    <w:rsid w:val="006366F7"/>
    <w:rsid w:val="006B5D36"/>
    <w:rsid w:val="006D4FF1"/>
    <w:rsid w:val="0070691B"/>
    <w:rsid w:val="007368BD"/>
    <w:rsid w:val="007C78BF"/>
    <w:rsid w:val="007E3A59"/>
    <w:rsid w:val="00826F10"/>
    <w:rsid w:val="00847069"/>
    <w:rsid w:val="008475F3"/>
    <w:rsid w:val="008F452A"/>
    <w:rsid w:val="00917BF1"/>
    <w:rsid w:val="0093548E"/>
    <w:rsid w:val="0098231E"/>
    <w:rsid w:val="00A0584B"/>
    <w:rsid w:val="00A723CE"/>
    <w:rsid w:val="00A77519"/>
    <w:rsid w:val="00AB5F17"/>
    <w:rsid w:val="00B53F70"/>
    <w:rsid w:val="00B943A9"/>
    <w:rsid w:val="00C2438A"/>
    <w:rsid w:val="00C45D04"/>
    <w:rsid w:val="00CA45B8"/>
    <w:rsid w:val="00CB5410"/>
    <w:rsid w:val="00E1001D"/>
    <w:rsid w:val="00E5525B"/>
    <w:rsid w:val="00EB2E87"/>
    <w:rsid w:val="00F6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77"/>
  </w:style>
  <w:style w:type="paragraph" w:styleId="1">
    <w:name w:val="heading 1"/>
    <w:basedOn w:val="a"/>
    <w:next w:val="a"/>
    <w:link w:val="10"/>
    <w:uiPriority w:val="9"/>
    <w:qFormat/>
    <w:rsid w:val="005668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E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8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5668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5668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0D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F3C6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162BC"/>
    <w:rPr>
      <w:b/>
      <w:bCs/>
    </w:rPr>
  </w:style>
  <w:style w:type="character" w:customStyle="1" w:styleId="apple-converted-space">
    <w:name w:val="apple-converted-space"/>
    <w:basedOn w:val="a0"/>
    <w:rsid w:val="0008176E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B2E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620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20B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1D2"/>
    <w:rPr>
      <w:rFonts w:ascii="Tahoma" w:hAnsi="Tahoma" w:cs="Tahoma"/>
      <w:sz w:val="16"/>
      <w:szCs w:val="16"/>
    </w:rPr>
  </w:style>
  <w:style w:type="character" w:customStyle="1" w:styleId="like-button">
    <w:name w:val="like-button"/>
    <w:basedOn w:val="a0"/>
    <w:rsid w:val="001E6463"/>
  </w:style>
  <w:style w:type="character" w:customStyle="1" w:styleId="postlike-info">
    <w:name w:val="postlike-info"/>
    <w:basedOn w:val="a0"/>
    <w:rsid w:val="001E6463"/>
  </w:style>
  <w:style w:type="character" w:customStyle="1" w:styleId="dislike-button">
    <w:name w:val="dislike-button"/>
    <w:basedOn w:val="a0"/>
    <w:rsid w:val="001E6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760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30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019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cp:lastPrinted>2018-04-05T18:11:00Z</cp:lastPrinted>
  <dcterms:created xsi:type="dcterms:W3CDTF">2017-12-04T18:15:00Z</dcterms:created>
  <dcterms:modified xsi:type="dcterms:W3CDTF">2018-04-11T17:52:00Z</dcterms:modified>
</cp:coreProperties>
</file>