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8A5EB" w14:textId="2BDFE230" w:rsidR="00DA3D38" w:rsidRDefault="00DA3D38">
      <w:r>
        <w:rPr>
          <w:noProof/>
        </w:rPr>
        <w:drawing>
          <wp:inline distT="0" distB="0" distL="0" distR="0" wp14:anchorId="6296F14B" wp14:editId="250922F3">
            <wp:extent cx="5940425" cy="839279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46F522CE" w14:textId="4A1B8B7C" w:rsidR="00DA3D38" w:rsidRDefault="00DA3D38"/>
    <w:p w14:paraId="1DC2FBD3" w14:textId="5C439715" w:rsidR="00DA3D38" w:rsidRDefault="00DA3D38"/>
    <w:p w14:paraId="2421ED49" w14:textId="77777777" w:rsidR="00DA3D38" w:rsidRDefault="00DA3D38" w:rsidP="00DA3D38">
      <w:pPr>
        <w:jc w:val="right"/>
        <w:rPr>
          <w:rFonts w:ascii="Times New Roman" w:hAnsi="Times New Roman" w:cs="Times New Roman"/>
          <w:sz w:val="28"/>
          <w:szCs w:val="28"/>
        </w:rPr>
      </w:pPr>
      <w:r w:rsidRPr="00353FC7">
        <w:rPr>
          <w:rFonts w:ascii="Times New Roman" w:hAnsi="Times New Roman" w:cs="Times New Roman"/>
          <w:sz w:val="28"/>
          <w:szCs w:val="28"/>
        </w:rPr>
        <w:lastRenderedPageBreak/>
        <w:t>Приложение №1</w:t>
      </w:r>
      <w:r>
        <w:rPr>
          <w:rFonts w:ascii="Times New Roman" w:hAnsi="Times New Roman" w:cs="Times New Roman"/>
          <w:sz w:val="28"/>
          <w:szCs w:val="28"/>
        </w:rPr>
        <w:t xml:space="preserve"> к отчету</w:t>
      </w:r>
    </w:p>
    <w:p w14:paraId="4498D0A0" w14:textId="5BC8961C" w:rsidR="00DA3D38" w:rsidRDefault="00DA3D38" w:rsidP="00DA3D38">
      <w:pPr>
        <w:jc w:val="center"/>
        <w:rPr>
          <w:rFonts w:ascii="Times New Roman" w:hAnsi="Times New Roman" w:cs="Times New Roman"/>
          <w:sz w:val="28"/>
          <w:szCs w:val="28"/>
        </w:rPr>
      </w:pPr>
      <w:r>
        <w:rPr>
          <w:rFonts w:ascii="Times New Roman" w:hAnsi="Times New Roman" w:cs="Times New Roman"/>
          <w:sz w:val="28"/>
          <w:szCs w:val="28"/>
        </w:rPr>
        <w:t xml:space="preserve">                                                                                 от </w:t>
      </w:r>
      <w:r w:rsidR="002854EE">
        <w:rPr>
          <w:rFonts w:ascii="Times New Roman" w:hAnsi="Times New Roman" w:cs="Times New Roman"/>
          <w:sz w:val="28"/>
          <w:szCs w:val="28"/>
        </w:rPr>
        <w:t>17</w:t>
      </w:r>
      <w:r>
        <w:rPr>
          <w:rFonts w:ascii="Times New Roman" w:hAnsi="Times New Roman" w:cs="Times New Roman"/>
          <w:sz w:val="28"/>
          <w:szCs w:val="28"/>
        </w:rPr>
        <w:t>.11.2020 № 23</w:t>
      </w:r>
      <w:r w:rsidR="002854EE">
        <w:rPr>
          <w:rFonts w:ascii="Times New Roman" w:hAnsi="Times New Roman" w:cs="Times New Roman"/>
          <w:sz w:val="28"/>
          <w:szCs w:val="28"/>
        </w:rPr>
        <w:t>8</w:t>
      </w:r>
    </w:p>
    <w:p w14:paraId="2807DAC5" w14:textId="49CED4D9" w:rsidR="00DA3D38" w:rsidRDefault="00DA3D38" w:rsidP="00DA3D38">
      <w:pPr>
        <w:jc w:val="center"/>
      </w:pPr>
      <w:r>
        <w:rPr>
          <w:noProof/>
        </w:rPr>
        <w:drawing>
          <wp:inline distT="0" distB="0" distL="0" distR="0" wp14:anchorId="1B1739B5" wp14:editId="62BAAAF0">
            <wp:extent cx="5448495" cy="4086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5409" cy="4143908"/>
                    </a:xfrm>
                    <a:prstGeom prst="rect">
                      <a:avLst/>
                    </a:prstGeom>
                    <a:noFill/>
                    <a:ln>
                      <a:noFill/>
                    </a:ln>
                  </pic:spPr>
                </pic:pic>
              </a:graphicData>
            </a:graphic>
          </wp:inline>
        </w:drawing>
      </w:r>
    </w:p>
    <w:p w14:paraId="1EC852B7" w14:textId="71D6699C" w:rsidR="00DA3D38" w:rsidRDefault="00DA3D38" w:rsidP="00DA3D38">
      <w:pPr>
        <w:jc w:val="center"/>
      </w:pPr>
      <w:r>
        <w:rPr>
          <w:noProof/>
        </w:rPr>
        <w:drawing>
          <wp:inline distT="0" distB="0" distL="0" distR="0" wp14:anchorId="24C878E5" wp14:editId="548E4ABF">
            <wp:extent cx="5461195" cy="4095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4732" cy="4105903"/>
                    </a:xfrm>
                    <a:prstGeom prst="rect">
                      <a:avLst/>
                    </a:prstGeom>
                    <a:noFill/>
                    <a:ln>
                      <a:noFill/>
                    </a:ln>
                  </pic:spPr>
                </pic:pic>
              </a:graphicData>
            </a:graphic>
          </wp:inline>
        </w:drawing>
      </w:r>
    </w:p>
    <w:p w14:paraId="499E78E9" w14:textId="640AD369" w:rsidR="00DA3D38" w:rsidRDefault="00DA3D38" w:rsidP="00DA3D38">
      <w:pPr>
        <w:jc w:val="center"/>
      </w:pPr>
    </w:p>
    <w:p w14:paraId="0E5D477A" w14:textId="2B8BCF1D" w:rsidR="004F7E9F" w:rsidRDefault="004F7E9F" w:rsidP="00DA3D38">
      <w:pPr>
        <w:jc w:val="center"/>
      </w:pPr>
    </w:p>
    <w:p w14:paraId="2D95636D" w14:textId="77777777" w:rsidR="004F7E9F" w:rsidRDefault="004F7E9F" w:rsidP="00DA3D38">
      <w:pPr>
        <w:jc w:val="center"/>
      </w:pPr>
    </w:p>
    <w:p w14:paraId="6DD4DD4D" w14:textId="15F67B63" w:rsidR="00DA3D38" w:rsidRDefault="00DA3D38" w:rsidP="00DA3D38">
      <w:pPr>
        <w:jc w:val="center"/>
      </w:pPr>
      <w:r>
        <w:rPr>
          <w:noProof/>
        </w:rPr>
        <w:drawing>
          <wp:inline distT="0" distB="0" distL="0" distR="0" wp14:anchorId="1A60242F" wp14:editId="0ABA1C26">
            <wp:extent cx="5286375" cy="3964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598" cy="3969307"/>
                    </a:xfrm>
                    <a:prstGeom prst="rect">
                      <a:avLst/>
                    </a:prstGeom>
                    <a:noFill/>
                    <a:ln>
                      <a:noFill/>
                    </a:ln>
                  </pic:spPr>
                </pic:pic>
              </a:graphicData>
            </a:graphic>
          </wp:inline>
        </w:drawing>
      </w:r>
    </w:p>
    <w:p w14:paraId="2BE84914" w14:textId="1C820A3B" w:rsidR="00DA3D38" w:rsidRDefault="00DA3D38" w:rsidP="00DA3D38">
      <w:pPr>
        <w:jc w:val="center"/>
      </w:pPr>
      <w:r>
        <w:rPr>
          <w:noProof/>
        </w:rPr>
        <w:drawing>
          <wp:inline distT="0" distB="0" distL="0" distR="0" wp14:anchorId="067FA29C" wp14:editId="10EE2EB2">
            <wp:extent cx="5336277" cy="40032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082" cy="4012062"/>
                    </a:xfrm>
                    <a:prstGeom prst="rect">
                      <a:avLst/>
                    </a:prstGeom>
                    <a:noFill/>
                    <a:ln>
                      <a:noFill/>
                    </a:ln>
                  </pic:spPr>
                </pic:pic>
              </a:graphicData>
            </a:graphic>
          </wp:inline>
        </w:drawing>
      </w:r>
    </w:p>
    <w:p w14:paraId="43CF2950" w14:textId="03043615" w:rsidR="00DA3D38" w:rsidRDefault="00DA3D38" w:rsidP="00DA3D38">
      <w:pPr>
        <w:jc w:val="center"/>
      </w:pPr>
    </w:p>
    <w:p w14:paraId="539B8318" w14:textId="100103CB" w:rsidR="00DA3D38" w:rsidRDefault="00DA3D38" w:rsidP="00DA3D38">
      <w:pPr>
        <w:jc w:val="center"/>
      </w:pPr>
    </w:p>
    <w:p w14:paraId="11FB4596" w14:textId="6FA93FDD" w:rsidR="00DA3D38" w:rsidRDefault="00DA3D38" w:rsidP="00DA3D38">
      <w:pPr>
        <w:jc w:val="center"/>
      </w:pPr>
    </w:p>
    <w:p w14:paraId="4B040037" w14:textId="73890C6D" w:rsidR="00DA3D38" w:rsidRDefault="00DA3D38" w:rsidP="00DA3D38">
      <w:pPr>
        <w:jc w:val="center"/>
      </w:pPr>
    </w:p>
    <w:p w14:paraId="1F30CC03" w14:textId="3D8EB0D6" w:rsidR="00DA3D38" w:rsidRDefault="00DA3D38" w:rsidP="007212E5">
      <w:pPr>
        <w:jc w:val="center"/>
      </w:pPr>
      <w:r>
        <w:rPr>
          <w:noProof/>
        </w:rPr>
        <w:drawing>
          <wp:inline distT="0" distB="0" distL="0" distR="0" wp14:anchorId="44E72D86" wp14:editId="405D1F96">
            <wp:extent cx="5529532" cy="414818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8121" cy="4154626"/>
                    </a:xfrm>
                    <a:prstGeom prst="rect">
                      <a:avLst/>
                    </a:prstGeom>
                    <a:noFill/>
                    <a:ln>
                      <a:noFill/>
                    </a:ln>
                  </pic:spPr>
                </pic:pic>
              </a:graphicData>
            </a:graphic>
          </wp:inline>
        </w:drawing>
      </w:r>
    </w:p>
    <w:p w14:paraId="2CC02CC4" w14:textId="2622D61D" w:rsidR="004F7E9F" w:rsidRDefault="007212E5" w:rsidP="007212E5">
      <w:pPr>
        <w:jc w:val="center"/>
      </w:pPr>
      <w:r>
        <w:rPr>
          <w:noProof/>
        </w:rPr>
        <w:drawing>
          <wp:inline distT="0" distB="0" distL="0" distR="0" wp14:anchorId="087E6C7B" wp14:editId="31E1C6A7">
            <wp:extent cx="5529771" cy="4145998"/>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016" cy="4155928"/>
                    </a:xfrm>
                    <a:prstGeom prst="rect">
                      <a:avLst/>
                    </a:prstGeom>
                    <a:noFill/>
                    <a:ln>
                      <a:noFill/>
                    </a:ln>
                  </pic:spPr>
                </pic:pic>
              </a:graphicData>
            </a:graphic>
          </wp:inline>
        </w:drawing>
      </w:r>
    </w:p>
    <w:p w14:paraId="08DE107D" w14:textId="616D4E92" w:rsidR="004F7E9F" w:rsidRDefault="004F7E9F" w:rsidP="004F7E9F">
      <w:pPr>
        <w:jc w:val="right"/>
        <w:rPr>
          <w:rFonts w:ascii="Times New Roman" w:hAnsi="Times New Roman" w:cs="Times New Roman"/>
          <w:sz w:val="28"/>
          <w:szCs w:val="28"/>
        </w:rPr>
      </w:pPr>
      <w:r w:rsidRPr="00353FC7">
        <w:rPr>
          <w:rFonts w:ascii="Times New Roman" w:hAnsi="Times New Roman" w:cs="Times New Roman"/>
          <w:sz w:val="28"/>
          <w:szCs w:val="28"/>
        </w:rPr>
        <w:lastRenderedPageBreak/>
        <w:t>Приложение №</w:t>
      </w:r>
      <w:r>
        <w:rPr>
          <w:rFonts w:ascii="Times New Roman" w:hAnsi="Times New Roman" w:cs="Times New Roman"/>
          <w:sz w:val="28"/>
          <w:szCs w:val="28"/>
        </w:rPr>
        <w:t>2 к отчету</w:t>
      </w:r>
    </w:p>
    <w:p w14:paraId="4A2B3FEF" w14:textId="77777777" w:rsidR="004F7E9F" w:rsidRDefault="004F7E9F" w:rsidP="004F7E9F">
      <w:pPr>
        <w:jc w:val="center"/>
        <w:rPr>
          <w:rFonts w:ascii="Times New Roman" w:hAnsi="Times New Roman" w:cs="Times New Roman"/>
          <w:sz w:val="28"/>
          <w:szCs w:val="28"/>
        </w:rPr>
      </w:pPr>
      <w:r>
        <w:rPr>
          <w:rFonts w:ascii="Times New Roman" w:hAnsi="Times New Roman" w:cs="Times New Roman"/>
          <w:sz w:val="28"/>
          <w:szCs w:val="28"/>
        </w:rPr>
        <w:t xml:space="preserve">                                                                                 от 17.11.2020 № 238</w:t>
      </w:r>
    </w:p>
    <w:p w14:paraId="5B9D004F" w14:textId="77777777" w:rsidR="008709AC" w:rsidRDefault="008709AC" w:rsidP="008709AC">
      <w:pPr>
        <w:spacing w:line="240" w:lineRule="auto"/>
        <w:ind w:right="-284"/>
        <w:jc w:val="center"/>
        <w:rPr>
          <w:rFonts w:ascii="Times New Roman" w:hAnsi="Times New Roman" w:cs="Times New Roman"/>
          <w:b/>
          <w:bCs/>
          <w:color w:val="000000"/>
          <w:sz w:val="28"/>
          <w:szCs w:val="28"/>
        </w:rPr>
      </w:pPr>
      <w:r w:rsidRPr="00AB148E">
        <w:rPr>
          <w:rFonts w:ascii="Times New Roman" w:hAnsi="Times New Roman" w:cs="Times New Roman"/>
          <w:b/>
          <w:bCs/>
          <w:color w:val="000000"/>
          <w:sz w:val="28"/>
          <w:szCs w:val="28"/>
        </w:rPr>
        <w:t>Сценарий акции, посвященной Дню памяти жертв ДТП</w:t>
      </w:r>
    </w:p>
    <w:p w14:paraId="3121D002" w14:textId="77777777" w:rsidR="008709AC" w:rsidRDefault="008709AC" w:rsidP="008709AC">
      <w:pPr>
        <w:spacing w:line="240" w:lineRule="auto"/>
        <w:ind w:right="-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«Память сердец»</w:t>
      </w:r>
    </w:p>
    <w:p w14:paraId="7935B97C" w14:textId="77777777" w:rsidR="008709AC" w:rsidRPr="00AB148E" w:rsidRDefault="008709AC" w:rsidP="008709AC">
      <w:pPr>
        <w:spacing w:line="240" w:lineRule="auto"/>
        <w:ind w:right="-284"/>
        <w:rPr>
          <w:rFonts w:ascii="Times New Roman" w:hAnsi="Times New Roman" w:cs="Times New Roman"/>
          <w:b/>
          <w:bCs/>
          <w:color w:val="000000"/>
          <w:sz w:val="28"/>
          <w:szCs w:val="28"/>
        </w:rPr>
      </w:pPr>
      <w:r>
        <w:rPr>
          <w:rFonts w:ascii="Times New Roman" w:hAnsi="Times New Roman" w:cs="Times New Roman"/>
          <w:b/>
          <w:bCs/>
          <w:color w:val="000000"/>
          <w:sz w:val="28"/>
          <w:szCs w:val="28"/>
        </w:rPr>
        <w:t>Цель мероприятия:</w:t>
      </w:r>
    </w:p>
    <w:p w14:paraId="1D19C54E" w14:textId="77777777" w:rsidR="008709AC" w:rsidRPr="00AB148E" w:rsidRDefault="008709AC" w:rsidP="008709AC">
      <w:pPr>
        <w:pStyle w:val="a3"/>
        <w:numPr>
          <w:ilvl w:val="0"/>
          <w:numId w:val="1"/>
        </w:numPr>
        <w:ind w:right="-284"/>
        <w:rPr>
          <w:bCs/>
          <w:color w:val="000000"/>
          <w:sz w:val="28"/>
          <w:szCs w:val="28"/>
        </w:rPr>
      </w:pPr>
      <w:r w:rsidRPr="00AB148E">
        <w:rPr>
          <w:bCs/>
          <w:color w:val="000000"/>
          <w:sz w:val="28"/>
          <w:szCs w:val="28"/>
        </w:rPr>
        <w:t>привлечь внимание учащихся к общероссийской проблеме безопасности дорожного движения;</w:t>
      </w:r>
    </w:p>
    <w:p w14:paraId="00B31389" w14:textId="77777777" w:rsidR="008709AC" w:rsidRPr="00AB148E" w:rsidRDefault="008709AC" w:rsidP="008709AC">
      <w:pPr>
        <w:pStyle w:val="a3"/>
        <w:numPr>
          <w:ilvl w:val="0"/>
          <w:numId w:val="1"/>
        </w:numPr>
        <w:ind w:right="-284"/>
        <w:rPr>
          <w:bCs/>
          <w:color w:val="000000"/>
          <w:sz w:val="28"/>
          <w:szCs w:val="28"/>
        </w:rPr>
      </w:pPr>
      <w:r w:rsidRPr="00AB148E">
        <w:rPr>
          <w:bCs/>
          <w:color w:val="000000"/>
          <w:sz w:val="28"/>
          <w:szCs w:val="28"/>
        </w:rPr>
        <w:t>напомнить правила для пешеходов;</w:t>
      </w:r>
    </w:p>
    <w:p w14:paraId="71012C35" w14:textId="77777777" w:rsidR="008709AC" w:rsidRPr="00AB148E" w:rsidRDefault="008709AC" w:rsidP="008709AC">
      <w:pPr>
        <w:pStyle w:val="a3"/>
        <w:numPr>
          <w:ilvl w:val="0"/>
          <w:numId w:val="1"/>
        </w:numPr>
        <w:ind w:right="-284"/>
        <w:rPr>
          <w:bCs/>
          <w:color w:val="000000"/>
          <w:sz w:val="28"/>
          <w:szCs w:val="28"/>
        </w:rPr>
      </w:pPr>
      <w:r w:rsidRPr="00AB148E">
        <w:rPr>
          <w:bCs/>
          <w:color w:val="000000"/>
          <w:sz w:val="28"/>
          <w:szCs w:val="28"/>
        </w:rPr>
        <w:t>воспитывать ответственность за свою жизнь и жизнь других участников дорожного движения;</w:t>
      </w:r>
    </w:p>
    <w:p w14:paraId="5509EB5C" w14:textId="77777777" w:rsidR="008709AC" w:rsidRPr="00AB148E" w:rsidRDefault="008709AC" w:rsidP="008709AC">
      <w:pPr>
        <w:pStyle w:val="a3"/>
        <w:numPr>
          <w:ilvl w:val="0"/>
          <w:numId w:val="1"/>
        </w:numPr>
        <w:ind w:right="-284"/>
        <w:rPr>
          <w:bCs/>
          <w:color w:val="000000"/>
          <w:sz w:val="28"/>
          <w:szCs w:val="28"/>
        </w:rPr>
      </w:pPr>
      <w:r w:rsidRPr="00AB148E">
        <w:rPr>
          <w:bCs/>
          <w:color w:val="000000"/>
          <w:sz w:val="28"/>
          <w:szCs w:val="28"/>
        </w:rPr>
        <w:t>прививать понятия жизненных ценностей, таких как</w:t>
      </w:r>
      <w:r>
        <w:rPr>
          <w:bCs/>
          <w:color w:val="000000"/>
          <w:sz w:val="28"/>
          <w:szCs w:val="28"/>
        </w:rPr>
        <w:t xml:space="preserve"> </w:t>
      </w:r>
      <w:r w:rsidRPr="00AB148E">
        <w:rPr>
          <w:bCs/>
          <w:color w:val="000000"/>
          <w:sz w:val="28"/>
          <w:szCs w:val="28"/>
        </w:rPr>
        <w:t>жизнь и здоровье граждан, участвующих в дорожном движении;</w:t>
      </w:r>
    </w:p>
    <w:p w14:paraId="78970268"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t>Слайд 1.</w:t>
      </w:r>
    </w:p>
    <w:p w14:paraId="5C9A9E42"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Зажгу свечу я в третье воскресенье ноября,</w:t>
      </w:r>
    </w:p>
    <w:p w14:paraId="32B63F51"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Подставлю в угол я под образами,</w:t>
      </w:r>
    </w:p>
    <w:p w14:paraId="14A7CB23"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И помолюсь я как у алтаря</w:t>
      </w:r>
    </w:p>
    <w:p w14:paraId="0428C6D9"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За тех, кто нынче уж не с нами...</w:t>
      </w:r>
    </w:p>
    <w:p w14:paraId="2B613119"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И ты зажги свечу, и вспомни их,</w:t>
      </w:r>
    </w:p>
    <w:p w14:paraId="4AA563BF"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Убитых на дорогах, тротуарах...</w:t>
      </w:r>
    </w:p>
    <w:p w14:paraId="45F08428"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Далеких, чуть знакомых и родных —</w:t>
      </w:r>
    </w:p>
    <w:p w14:paraId="370AD058" w14:textId="77777777" w:rsidR="008709AC"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Беда других чужою не бывает...</w:t>
      </w:r>
    </w:p>
    <w:p w14:paraId="34E78355" w14:textId="77777777" w:rsidR="008709AC" w:rsidRDefault="008709AC" w:rsidP="008709AC">
      <w:pPr>
        <w:pStyle w:val="a3"/>
        <w:shd w:val="clear" w:color="auto" w:fill="FFFFFF"/>
        <w:spacing w:before="0" w:beforeAutospacing="0" w:after="0" w:afterAutospacing="0"/>
        <w:ind w:right="-284" w:firstLine="567"/>
        <w:jc w:val="both"/>
        <w:rPr>
          <w:color w:val="000000"/>
          <w:sz w:val="28"/>
          <w:szCs w:val="28"/>
        </w:rPr>
      </w:pPr>
    </w:p>
    <w:p w14:paraId="30A612AC" w14:textId="77777777" w:rsidR="008709AC" w:rsidRDefault="008709AC" w:rsidP="008709AC">
      <w:pPr>
        <w:pStyle w:val="a3"/>
        <w:shd w:val="clear" w:color="auto" w:fill="FFFFFF"/>
        <w:spacing w:before="0" w:beforeAutospacing="0" w:after="0" w:afterAutospacing="0"/>
        <w:ind w:right="-284" w:firstLine="567"/>
        <w:jc w:val="both"/>
        <w:rPr>
          <w:color w:val="000000"/>
          <w:sz w:val="28"/>
          <w:szCs w:val="28"/>
        </w:rPr>
      </w:pPr>
      <w:r>
        <w:rPr>
          <w:color w:val="000000"/>
          <w:sz w:val="28"/>
          <w:szCs w:val="28"/>
        </w:rPr>
        <w:t>С</w:t>
      </w:r>
      <w:r w:rsidRPr="005A4741">
        <w:rPr>
          <w:color w:val="000000"/>
          <w:sz w:val="28"/>
          <w:szCs w:val="28"/>
        </w:rPr>
        <w:t xml:space="preserve">егодня мы проводим акцию, посвященную Всемирному дню памяти жертв </w:t>
      </w:r>
      <w:proofErr w:type="spellStart"/>
      <w:r w:rsidRPr="005A4741">
        <w:rPr>
          <w:color w:val="000000"/>
          <w:sz w:val="28"/>
          <w:szCs w:val="28"/>
        </w:rPr>
        <w:t>Д</w:t>
      </w:r>
      <w:r>
        <w:rPr>
          <w:color w:val="000000"/>
          <w:sz w:val="28"/>
          <w:szCs w:val="28"/>
        </w:rPr>
        <w:t>орожно</w:t>
      </w:r>
      <w:proofErr w:type="spellEnd"/>
      <w:r>
        <w:rPr>
          <w:color w:val="000000"/>
          <w:sz w:val="28"/>
          <w:szCs w:val="28"/>
        </w:rPr>
        <w:t xml:space="preserve"> – транспортных происшествий</w:t>
      </w:r>
      <w:r w:rsidRPr="005A4741">
        <w:rPr>
          <w:color w:val="000000"/>
          <w:sz w:val="28"/>
          <w:szCs w:val="28"/>
        </w:rPr>
        <w:t>!</w:t>
      </w:r>
    </w:p>
    <w:p w14:paraId="6E270C33" w14:textId="77777777" w:rsidR="008709AC" w:rsidRDefault="008709AC" w:rsidP="008709AC">
      <w:pPr>
        <w:pStyle w:val="a3"/>
        <w:shd w:val="clear" w:color="auto" w:fill="FFFFFF"/>
        <w:spacing w:before="0" w:beforeAutospacing="0" w:after="0" w:afterAutospacing="0"/>
        <w:ind w:right="-284" w:firstLine="709"/>
        <w:jc w:val="both"/>
        <w:rPr>
          <w:color w:val="000000"/>
          <w:sz w:val="28"/>
          <w:szCs w:val="28"/>
        </w:rPr>
      </w:pPr>
      <w:r w:rsidRPr="00D618F2">
        <w:rPr>
          <w:color w:val="000000"/>
          <w:sz w:val="28"/>
          <w:szCs w:val="28"/>
          <w:shd w:val="clear" w:color="auto" w:fill="FFFFFF"/>
        </w:rPr>
        <w:t>В октябре 2005 года, согласно резолюции Генеральной Ассамблеи</w:t>
      </w:r>
      <w:r>
        <w:rPr>
          <w:color w:val="000000"/>
          <w:sz w:val="28"/>
          <w:szCs w:val="28"/>
          <w:shd w:val="clear" w:color="auto" w:fill="FFFFFF"/>
        </w:rPr>
        <w:t xml:space="preserve"> </w:t>
      </w:r>
      <w:r w:rsidRPr="00D618F2">
        <w:rPr>
          <w:color w:val="000000"/>
          <w:sz w:val="28"/>
          <w:szCs w:val="28"/>
          <w:shd w:val="clear" w:color="auto" w:fill="FFFFFF"/>
        </w:rPr>
        <w:t>ООН, третье воскресенье ноября объявлено Всемирным днем па</w:t>
      </w:r>
      <w:r>
        <w:rPr>
          <w:color w:val="000000"/>
          <w:sz w:val="28"/>
          <w:szCs w:val="28"/>
          <w:shd w:val="clear" w:color="auto" w:fill="FFFFFF"/>
        </w:rPr>
        <w:t>мяти жертв дорожно-транспортных происшествий.</w:t>
      </w:r>
      <w:r>
        <w:rPr>
          <w:rFonts w:ascii="Arial" w:hAnsi="Arial" w:cs="Arial"/>
          <w:color w:val="000000"/>
          <w:sz w:val="17"/>
          <w:szCs w:val="17"/>
        </w:rPr>
        <w:t xml:space="preserve"> </w:t>
      </w:r>
      <w:r w:rsidRPr="005A4741">
        <w:rPr>
          <w:color w:val="000000"/>
          <w:sz w:val="28"/>
          <w:szCs w:val="28"/>
        </w:rPr>
        <w:t xml:space="preserve">В </w:t>
      </w:r>
      <w:r>
        <w:rPr>
          <w:color w:val="000000"/>
          <w:sz w:val="28"/>
          <w:szCs w:val="28"/>
        </w:rPr>
        <w:t>этот день</w:t>
      </w:r>
      <w:r w:rsidRPr="005A4741">
        <w:rPr>
          <w:color w:val="000000"/>
          <w:sz w:val="28"/>
          <w:szCs w:val="28"/>
        </w:rPr>
        <w:t xml:space="preserve"> принято чтить память всех жертв </w:t>
      </w:r>
      <w:r>
        <w:rPr>
          <w:color w:val="000000"/>
          <w:sz w:val="28"/>
          <w:szCs w:val="28"/>
        </w:rPr>
        <w:t>ДТП</w:t>
      </w:r>
      <w:r w:rsidRPr="005A4741">
        <w:rPr>
          <w:color w:val="000000"/>
          <w:sz w:val="28"/>
          <w:szCs w:val="28"/>
        </w:rPr>
        <w:t xml:space="preserve">, кто уже никогда не вернется домой. </w:t>
      </w:r>
    </w:p>
    <w:p w14:paraId="6B0BF7D0" w14:textId="77777777" w:rsidR="008709AC" w:rsidRDefault="008709AC" w:rsidP="008709AC">
      <w:pPr>
        <w:pStyle w:val="a3"/>
        <w:shd w:val="clear" w:color="auto" w:fill="FFFFFF"/>
        <w:spacing w:before="0" w:beforeAutospacing="0" w:after="0" w:afterAutospacing="0"/>
        <w:ind w:right="-284" w:firstLine="709"/>
        <w:jc w:val="both"/>
        <w:rPr>
          <w:color w:val="000000"/>
          <w:sz w:val="28"/>
          <w:szCs w:val="28"/>
        </w:rPr>
      </w:pPr>
      <w:r>
        <w:rPr>
          <w:color w:val="000000"/>
          <w:sz w:val="28"/>
          <w:szCs w:val="28"/>
        </w:rPr>
        <w:t xml:space="preserve">Этой </w:t>
      </w:r>
      <w:r w:rsidRPr="005A4741">
        <w:rPr>
          <w:color w:val="000000"/>
          <w:sz w:val="28"/>
          <w:szCs w:val="28"/>
        </w:rPr>
        <w:t>акци</w:t>
      </w:r>
      <w:r>
        <w:rPr>
          <w:color w:val="000000"/>
          <w:sz w:val="28"/>
          <w:szCs w:val="28"/>
        </w:rPr>
        <w:t>ей мы</w:t>
      </w:r>
      <w:r w:rsidRPr="005A4741">
        <w:rPr>
          <w:color w:val="000000"/>
          <w:sz w:val="28"/>
          <w:szCs w:val="28"/>
        </w:rPr>
        <w:t xml:space="preserve"> призываем Вас</w:t>
      </w:r>
      <w:r>
        <w:rPr>
          <w:color w:val="000000"/>
          <w:sz w:val="28"/>
          <w:szCs w:val="28"/>
        </w:rPr>
        <w:t xml:space="preserve">, </w:t>
      </w:r>
      <w:r w:rsidRPr="005A4741">
        <w:rPr>
          <w:color w:val="000000"/>
          <w:sz w:val="28"/>
          <w:szCs w:val="28"/>
        </w:rPr>
        <w:t>вспомнить обо всех погибших в автокатастрофах, а также почтить память тех, кто стал жертвой прои</w:t>
      </w:r>
      <w:r>
        <w:rPr>
          <w:color w:val="000000"/>
          <w:sz w:val="28"/>
          <w:szCs w:val="28"/>
        </w:rPr>
        <w:t>с</w:t>
      </w:r>
      <w:r w:rsidRPr="005A4741">
        <w:rPr>
          <w:color w:val="000000"/>
          <w:sz w:val="28"/>
          <w:szCs w:val="28"/>
        </w:rPr>
        <w:t>шествий по своей или чужой вине.</w:t>
      </w:r>
    </w:p>
    <w:p w14:paraId="452EC6FF"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p>
    <w:p w14:paraId="2E94F5C9"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t>Слайд 2.</w:t>
      </w:r>
    </w:p>
    <w:p w14:paraId="2FCE7159" w14:textId="77777777" w:rsidR="008709AC" w:rsidRDefault="008709AC" w:rsidP="008709AC">
      <w:pPr>
        <w:pStyle w:val="a3"/>
        <w:shd w:val="clear" w:color="auto" w:fill="FFFFFF"/>
        <w:spacing w:before="0" w:beforeAutospacing="0" w:after="0" w:afterAutospacing="0"/>
        <w:ind w:right="-284"/>
        <w:jc w:val="both"/>
        <w:rPr>
          <w:color w:val="000000"/>
          <w:sz w:val="28"/>
          <w:szCs w:val="28"/>
        </w:rPr>
      </w:pPr>
      <w:r w:rsidRPr="005A4741">
        <w:rPr>
          <w:color w:val="000000"/>
          <w:sz w:val="28"/>
          <w:szCs w:val="28"/>
        </w:rPr>
        <w:t xml:space="preserve">Около </w:t>
      </w:r>
      <w:r>
        <w:rPr>
          <w:color w:val="000000"/>
          <w:sz w:val="28"/>
          <w:szCs w:val="28"/>
        </w:rPr>
        <w:t>одного миллиона трёхсот тысяч</w:t>
      </w:r>
      <w:r w:rsidRPr="005A4741">
        <w:rPr>
          <w:color w:val="000000"/>
          <w:sz w:val="28"/>
          <w:szCs w:val="28"/>
        </w:rPr>
        <w:t xml:space="preserve"> человек умирают каждый год в результате дорожно-транспортных происшествий. </w:t>
      </w:r>
    </w:p>
    <w:p w14:paraId="1DDF2C77" w14:textId="77777777" w:rsidR="008709AC" w:rsidRDefault="008709AC" w:rsidP="008709AC">
      <w:pPr>
        <w:pStyle w:val="a3"/>
        <w:shd w:val="clear" w:color="auto" w:fill="FFFFFF"/>
        <w:spacing w:before="0" w:beforeAutospacing="0" w:after="0" w:afterAutospacing="0"/>
        <w:ind w:left="284" w:right="-284"/>
        <w:jc w:val="both"/>
        <w:rPr>
          <w:color w:val="000000"/>
          <w:sz w:val="28"/>
          <w:szCs w:val="28"/>
        </w:rPr>
      </w:pPr>
    </w:p>
    <w:p w14:paraId="15B98F80"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t>Слайд 3.</w:t>
      </w:r>
    </w:p>
    <w:p w14:paraId="6F1DF03D" w14:textId="77777777" w:rsidR="008709AC" w:rsidRDefault="008709AC" w:rsidP="008709AC">
      <w:pPr>
        <w:pStyle w:val="a3"/>
        <w:shd w:val="clear" w:color="auto" w:fill="FFFFFF"/>
        <w:spacing w:before="0" w:beforeAutospacing="0" w:after="0" w:afterAutospacing="0"/>
        <w:ind w:right="-284"/>
        <w:jc w:val="both"/>
        <w:rPr>
          <w:color w:val="000000"/>
          <w:sz w:val="28"/>
          <w:szCs w:val="28"/>
        </w:rPr>
      </w:pPr>
      <w:r>
        <w:rPr>
          <w:color w:val="000000"/>
          <w:sz w:val="28"/>
          <w:szCs w:val="28"/>
        </w:rPr>
        <w:t xml:space="preserve">От двадцати до пятидесяти </w:t>
      </w:r>
      <w:r w:rsidRPr="005A4741">
        <w:rPr>
          <w:color w:val="000000"/>
          <w:sz w:val="28"/>
          <w:szCs w:val="28"/>
        </w:rPr>
        <w:t xml:space="preserve">миллионов человек получают травмы, многие из которых ведут к потере трудоспособности. Дорожно-транспортный травматизм является основной причиной смерти среди молодых людей в возрасте </w:t>
      </w:r>
      <w:r>
        <w:rPr>
          <w:color w:val="000000"/>
          <w:sz w:val="28"/>
          <w:szCs w:val="28"/>
        </w:rPr>
        <w:t xml:space="preserve">от </w:t>
      </w:r>
      <w:r w:rsidRPr="005A4741">
        <w:rPr>
          <w:color w:val="000000"/>
          <w:sz w:val="28"/>
          <w:szCs w:val="28"/>
        </w:rPr>
        <w:t>15</w:t>
      </w:r>
      <w:r>
        <w:rPr>
          <w:color w:val="000000"/>
          <w:sz w:val="28"/>
          <w:szCs w:val="28"/>
        </w:rPr>
        <w:t xml:space="preserve"> до </w:t>
      </w:r>
      <w:r w:rsidRPr="005A4741">
        <w:rPr>
          <w:color w:val="000000"/>
          <w:sz w:val="28"/>
          <w:szCs w:val="28"/>
        </w:rPr>
        <w:t xml:space="preserve">29 лет. </w:t>
      </w:r>
    </w:p>
    <w:p w14:paraId="6A965855"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lastRenderedPageBreak/>
        <w:t>Слайд 4.</w:t>
      </w:r>
    </w:p>
    <w:p w14:paraId="191C5F1A" w14:textId="77777777" w:rsidR="008709AC" w:rsidRDefault="008709AC" w:rsidP="008709AC">
      <w:pPr>
        <w:pStyle w:val="a3"/>
        <w:shd w:val="clear" w:color="auto" w:fill="FFFFFF"/>
        <w:spacing w:before="0" w:beforeAutospacing="0" w:after="0" w:afterAutospacing="0"/>
        <w:ind w:right="-284"/>
        <w:jc w:val="both"/>
        <w:rPr>
          <w:color w:val="000000"/>
          <w:sz w:val="28"/>
          <w:szCs w:val="28"/>
        </w:rPr>
      </w:pPr>
      <w:r w:rsidRPr="005A4741">
        <w:rPr>
          <w:color w:val="000000"/>
          <w:sz w:val="28"/>
          <w:szCs w:val="28"/>
        </w:rPr>
        <w:t xml:space="preserve">Почти половина (46 %) из тех, кто умирает на дорогах мира, являются «уязвимыми участниками дорожного движения»: пешеходы, велосипедисты и мотоциклисты. </w:t>
      </w:r>
    </w:p>
    <w:p w14:paraId="70792429" w14:textId="77777777" w:rsidR="008709AC" w:rsidRDefault="008709AC" w:rsidP="008709AC">
      <w:pPr>
        <w:pStyle w:val="a3"/>
        <w:shd w:val="clear" w:color="auto" w:fill="FFFFFF"/>
        <w:spacing w:before="0" w:beforeAutospacing="0" w:after="0" w:afterAutospacing="0"/>
        <w:ind w:left="284" w:right="-284"/>
        <w:rPr>
          <w:rStyle w:val="a6"/>
          <w:color w:val="000000"/>
          <w:sz w:val="28"/>
          <w:szCs w:val="28"/>
        </w:rPr>
      </w:pPr>
    </w:p>
    <w:p w14:paraId="726D302D"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t>Слайд 5.</w:t>
      </w:r>
    </w:p>
    <w:p w14:paraId="24A99D97" w14:textId="77777777" w:rsidR="008709AC" w:rsidRPr="005A4741" w:rsidRDefault="008709AC" w:rsidP="008709AC">
      <w:pPr>
        <w:pStyle w:val="a3"/>
        <w:shd w:val="clear" w:color="auto" w:fill="FFFFFF"/>
        <w:spacing w:before="0" w:beforeAutospacing="0" w:after="0" w:afterAutospacing="0"/>
        <w:ind w:right="-284"/>
        <w:jc w:val="both"/>
        <w:rPr>
          <w:color w:val="000000"/>
          <w:sz w:val="28"/>
          <w:szCs w:val="28"/>
        </w:rPr>
      </w:pPr>
      <w:r w:rsidRPr="005A4741">
        <w:rPr>
          <w:color w:val="000000"/>
          <w:sz w:val="28"/>
          <w:szCs w:val="28"/>
        </w:rPr>
        <w:t xml:space="preserve">Если ситуация кардинальным образом не изменится, в 2020 году может погибнуть около </w:t>
      </w:r>
      <w:r>
        <w:rPr>
          <w:color w:val="000000"/>
          <w:sz w:val="28"/>
          <w:szCs w:val="28"/>
        </w:rPr>
        <w:t>одного миллиона девятисот</w:t>
      </w:r>
      <w:r w:rsidRPr="005A4741">
        <w:rPr>
          <w:color w:val="000000"/>
          <w:sz w:val="28"/>
          <w:szCs w:val="28"/>
        </w:rPr>
        <w:t xml:space="preserve"> человек.</w:t>
      </w:r>
    </w:p>
    <w:p w14:paraId="1A0F78D5" w14:textId="77777777" w:rsidR="008709AC" w:rsidRDefault="008709AC" w:rsidP="008709AC">
      <w:pPr>
        <w:pStyle w:val="a3"/>
        <w:shd w:val="clear" w:color="auto" w:fill="FFFFFF"/>
        <w:spacing w:before="0" w:beforeAutospacing="0" w:after="0" w:afterAutospacing="0"/>
        <w:ind w:left="284" w:right="-284" w:firstLine="709"/>
        <w:jc w:val="both"/>
        <w:rPr>
          <w:rStyle w:val="a6"/>
          <w:color w:val="000000"/>
          <w:sz w:val="28"/>
          <w:szCs w:val="28"/>
        </w:rPr>
      </w:pPr>
    </w:p>
    <w:p w14:paraId="5E9B4816"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t>Слайд 6.</w:t>
      </w:r>
    </w:p>
    <w:p w14:paraId="7CDA70AC"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 xml:space="preserve">ДТП </w:t>
      </w:r>
      <w:proofErr w:type="gramStart"/>
      <w:r w:rsidRPr="005A4741">
        <w:rPr>
          <w:color w:val="000000"/>
          <w:sz w:val="28"/>
          <w:szCs w:val="28"/>
        </w:rPr>
        <w:t>- это</w:t>
      </w:r>
      <w:proofErr w:type="gramEnd"/>
      <w:r w:rsidRPr="005A4741">
        <w:rPr>
          <w:color w:val="000000"/>
          <w:sz w:val="28"/>
          <w:szCs w:val="28"/>
        </w:rPr>
        <w:t xml:space="preserve"> страшное слово!</w:t>
      </w:r>
    </w:p>
    <w:p w14:paraId="63217483"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И в глазах – вереницы машин.</w:t>
      </w:r>
    </w:p>
    <w:p w14:paraId="157FB383"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 xml:space="preserve">«ДТП, - повторяю я </w:t>
      </w:r>
      <w:proofErr w:type="gramStart"/>
      <w:r w:rsidRPr="005A4741">
        <w:rPr>
          <w:color w:val="000000"/>
          <w:sz w:val="28"/>
          <w:szCs w:val="28"/>
        </w:rPr>
        <w:t>снова,-</w:t>
      </w:r>
      <w:proofErr w:type="gramEnd"/>
    </w:p>
    <w:p w14:paraId="5F166DF9" w14:textId="77777777" w:rsidR="008709AC"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Жаль, что выжил только один</w:t>
      </w:r>
      <w:proofErr w:type="gramStart"/>
      <w:r w:rsidRPr="005A4741">
        <w:rPr>
          <w:color w:val="000000"/>
          <w:sz w:val="28"/>
          <w:szCs w:val="28"/>
        </w:rPr>
        <w:t>!»…</w:t>
      </w:r>
      <w:proofErr w:type="gramEnd"/>
    </w:p>
    <w:p w14:paraId="6BCC3064"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То ли пьян, то ли скорость превысил.</w:t>
      </w:r>
    </w:p>
    <w:p w14:paraId="136960D8"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Все одно – на дороге беда.</w:t>
      </w:r>
    </w:p>
    <w:p w14:paraId="4CB50354" w14:textId="77777777" w:rsidR="008709AC" w:rsidRPr="005A4741"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ДТП – это страшное слово…</w:t>
      </w:r>
    </w:p>
    <w:p w14:paraId="574D8495" w14:textId="77777777" w:rsidR="008709AC" w:rsidRDefault="008709AC" w:rsidP="008709AC">
      <w:pPr>
        <w:pStyle w:val="a3"/>
        <w:shd w:val="clear" w:color="auto" w:fill="FFFFFF"/>
        <w:spacing w:before="0" w:beforeAutospacing="0" w:after="0" w:afterAutospacing="0"/>
        <w:ind w:right="-284"/>
        <w:rPr>
          <w:color w:val="000000"/>
          <w:sz w:val="28"/>
          <w:szCs w:val="28"/>
        </w:rPr>
      </w:pPr>
      <w:r w:rsidRPr="005A4741">
        <w:rPr>
          <w:color w:val="000000"/>
          <w:sz w:val="28"/>
          <w:szCs w:val="28"/>
        </w:rPr>
        <w:t>Пусть не будет его никогда.</w:t>
      </w:r>
    </w:p>
    <w:p w14:paraId="53E42484" w14:textId="77777777" w:rsidR="008709AC" w:rsidRDefault="008709AC" w:rsidP="008709AC">
      <w:pPr>
        <w:pStyle w:val="a3"/>
        <w:shd w:val="clear" w:color="auto" w:fill="FFFFFF"/>
        <w:spacing w:before="0" w:beforeAutospacing="0" w:after="0" w:afterAutospacing="0"/>
        <w:ind w:left="284" w:right="-284"/>
        <w:rPr>
          <w:color w:val="000000"/>
          <w:sz w:val="28"/>
          <w:szCs w:val="28"/>
        </w:rPr>
      </w:pPr>
    </w:p>
    <w:p w14:paraId="7259B45E"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t>Слайд 7.</w:t>
      </w:r>
    </w:p>
    <w:p w14:paraId="43B64C6A" w14:textId="77777777" w:rsidR="008709AC" w:rsidRPr="008709AC" w:rsidRDefault="008709AC" w:rsidP="008709AC">
      <w:pPr>
        <w:pStyle w:val="a3"/>
        <w:shd w:val="clear" w:color="auto" w:fill="FFFFFF"/>
        <w:spacing w:before="0" w:beforeAutospacing="0" w:after="0" w:afterAutospacing="0"/>
        <w:ind w:right="-284"/>
        <w:jc w:val="both"/>
        <w:rPr>
          <w:rStyle w:val="a6"/>
          <w:b w:val="0"/>
          <w:bCs w:val="0"/>
          <w:color w:val="000000"/>
          <w:sz w:val="28"/>
          <w:szCs w:val="28"/>
        </w:rPr>
      </w:pPr>
      <w:r w:rsidRPr="008709AC">
        <w:rPr>
          <w:rStyle w:val="a6"/>
          <w:b w:val="0"/>
          <w:bCs w:val="0"/>
          <w:color w:val="000000"/>
          <w:sz w:val="28"/>
          <w:szCs w:val="28"/>
        </w:rPr>
        <w:t>Пешеход - ребенок часто нарушает правила, выбегая на дорогу в процессе игры.</w:t>
      </w:r>
    </w:p>
    <w:p w14:paraId="2AEFB42E" w14:textId="77777777" w:rsidR="008709AC" w:rsidRPr="008709AC" w:rsidRDefault="008709AC" w:rsidP="008709AC">
      <w:pPr>
        <w:pStyle w:val="a3"/>
        <w:shd w:val="clear" w:color="auto" w:fill="FFFFFF"/>
        <w:spacing w:before="0" w:beforeAutospacing="0" w:after="0" w:afterAutospacing="0"/>
        <w:ind w:right="-284"/>
        <w:jc w:val="both"/>
        <w:rPr>
          <w:rStyle w:val="a6"/>
          <w:b w:val="0"/>
          <w:bCs w:val="0"/>
          <w:color w:val="000000"/>
          <w:sz w:val="28"/>
          <w:szCs w:val="28"/>
        </w:rPr>
      </w:pPr>
      <w:r w:rsidRPr="008709AC">
        <w:rPr>
          <w:rStyle w:val="a6"/>
          <w:b w:val="0"/>
          <w:bCs w:val="0"/>
          <w:color w:val="000000"/>
          <w:sz w:val="28"/>
          <w:szCs w:val="28"/>
        </w:rPr>
        <w:t>Давайте рассмотрим на экране, какие ошибки допускают дети да порой и взрослые на улицах города.</w:t>
      </w:r>
    </w:p>
    <w:p w14:paraId="48E018CF" w14:textId="77777777" w:rsidR="008709AC" w:rsidRDefault="008709AC" w:rsidP="008709AC">
      <w:pPr>
        <w:pStyle w:val="a3"/>
        <w:shd w:val="clear" w:color="auto" w:fill="FFFFFF"/>
        <w:spacing w:before="0" w:beforeAutospacing="0" w:after="0" w:afterAutospacing="0"/>
        <w:ind w:left="284" w:right="-284"/>
        <w:rPr>
          <w:color w:val="000000"/>
          <w:sz w:val="28"/>
          <w:szCs w:val="28"/>
        </w:rPr>
      </w:pPr>
    </w:p>
    <w:p w14:paraId="58249DB5" w14:textId="77777777" w:rsidR="008709AC" w:rsidRDefault="008709AC" w:rsidP="008709AC">
      <w:pPr>
        <w:pStyle w:val="a3"/>
        <w:shd w:val="clear" w:color="auto" w:fill="FFFFFF"/>
        <w:spacing w:before="0" w:beforeAutospacing="0" w:after="0" w:afterAutospacing="0"/>
        <w:ind w:right="-284"/>
        <w:rPr>
          <w:rStyle w:val="a6"/>
          <w:color w:val="000000"/>
          <w:sz w:val="28"/>
          <w:szCs w:val="28"/>
        </w:rPr>
      </w:pPr>
      <w:r>
        <w:rPr>
          <w:rStyle w:val="a6"/>
          <w:color w:val="000000"/>
          <w:sz w:val="28"/>
          <w:szCs w:val="28"/>
        </w:rPr>
        <w:t>Слайд 8, 9, 10, 11.</w:t>
      </w:r>
    </w:p>
    <w:p w14:paraId="470255FF" w14:textId="77777777" w:rsidR="008709AC" w:rsidRDefault="008709AC" w:rsidP="008709AC">
      <w:pPr>
        <w:pStyle w:val="a3"/>
        <w:shd w:val="clear" w:color="auto" w:fill="FFFFFF"/>
        <w:spacing w:before="0" w:beforeAutospacing="0" w:after="0" w:afterAutospacing="0"/>
        <w:ind w:right="-284"/>
        <w:jc w:val="both"/>
        <w:rPr>
          <w:color w:val="000000"/>
          <w:sz w:val="28"/>
          <w:szCs w:val="28"/>
        </w:rPr>
      </w:pPr>
      <w:r w:rsidRPr="005A4741">
        <w:rPr>
          <w:color w:val="000000"/>
          <w:sz w:val="28"/>
          <w:szCs w:val="28"/>
        </w:rPr>
        <w:t>Проведение акций в рамках Всемирного дня памяти жертв ДТП это, с одной стороны, возможность вспомнить о погибших и пострадавших, а с другой – обратиться к живым с призывом сохранить свои и чужие жизни.</w:t>
      </w:r>
      <w:r>
        <w:rPr>
          <w:color w:val="000000"/>
          <w:sz w:val="28"/>
          <w:szCs w:val="28"/>
        </w:rPr>
        <w:t xml:space="preserve"> </w:t>
      </w:r>
    </w:p>
    <w:p w14:paraId="3FA9E0D8" w14:textId="77777777" w:rsidR="008709AC" w:rsidRDefault="008709AC" w:rsidP="008709AC">
      <w:pPr>
        <w:pStyle w:val="a3"/>
        <w:shd w:val="clear" w:color="auto" w:fill="FFFFFF"/>
        <w:spacing w:before="0" w:beforeAutospacing="0" w:after="0" w:afterAutospacing="0"/>
        <w:ind w:right="-284" w:firstLine="709"/>
        <w:rPr>
          <w:rStyle w:val="a6"/>
          <w:color w:val="000000"/>
          <w:sz w:val="28"/>
          <w:szCs w:val="28"/>
        </w:rPr>
      </w:pPr>
    </w:p>
    <w:p w14:paraId="732383B3" w14:textId="77777777" w:rsidR="008709AC" w:rsidRDefault="008709AC" w:rsidP="008709AC">
      <w:pPr>
        <w:pStyle w:val="a3"/>
        <w:shd w:val="clear" w:color="auto" w:fill="FFFFFF"/>
        <w:spacing w:before="0" w:beforeAutospacing="0" w:after="0" w:afterAutospacing="0"/>
        <w:ind w:right="-284"/>
        <w:rPr>
          <w:color w:val="000000"/>
          <w:sz w:val="28"/>
          <w:szCs w:val="28"/>
        </w:rPr>
      </w:pPr>
      <w:r>
        <w:rPr>
          <w:rStyle w:val="a6"/>
          <w:color w:val="000000"/>
          <w:sz w:val="28"/>
          <w:szCs w:val="28"/>
        </w:rPr>
        <w:t>Слайд 12.</w:t>
      </w:r>
    </w:p>
    <w:p w14:paraId="3C86B60B" w14:textId="3B3AEB87" w:rsidR="008709AC" w:rsidRPr="008709AC" w:rsidRDefault="008709AC" w:rsidP="008709AC">
      <w:pPr>
        <w:pStyle w:val="a3"/>
        <w:shd w:val="clear" w:color="auto" w:fill="FFFFFF"/>
        <w:spacing w:before="0" w:beforeAutospacing="0" w:after="0" w:afterAutospacing="0"/>
        <w:ind w:right="-284"/>
        <w:rPr>
          <w:b/>
          <w:i/>
          <w:color w:val="000000"/>
          <w:sz w:val="28"/>
          <w:szCs w:val="28"/>
        </w:rPr>
      </w:pPr>
      <w:r>
        <w:rPr>
          <w:color w:val="000000"/>
          <w:sz w:val="28"/>
          <w:szCs w:val="28"/>
        </w:rPr>
        <w:t xml:space="preserve"> </w:t>
      </w:r>
      <w:r w:rsidRPr="005A4741">
        <w:rPr>
          <w:color w:val="000000"/>
          <w:sz w:val="28"/>
          <w:szCs w:val="28"/>
        </w:rPr>
        <w:t>Давайте же сделаем все от нас зависящее, чтобы трагедий на дорогах было как можно меньше. Не будем оставаться равнодушными при виде нарушений правил дорожного движения. Давайте научимся ценить самое главное, что имеем – свою жизнь!</w:t>
      </w:r>
    </w:p>
    <w:p w14:paraId="1702A541" w14:textId="77777777" w:rsidR="008709AC" w:rsidRDefault="008709AC" w:rsidP="008709AC">
      <w:pPr>
        <w:pStyle w:val="a3"/>
        <w:shd w:val="clear" w:color="auto" w:fill="FFFFFF"/>
        <w:spacing w:before="0" w:beforeAutospacing="0" w:after="0" w:afterAutospacing="0"/>
        <w:ind w:left="284" w:right="-284"/>
        <w:rPr>
          <w:rStyle w:val="a6"/>
          <w:i/>
          <w:color w:val="000000"/>
          <w:sz w:val="28"/>
          <w:szCs w:val="28"/>
        </w:rPr>
      </w:pPr>
    </w:p>
    <w:p w14:paraId="5B8A7F9C" w14:textId="77777777" w:rsidR="008709AC" w:rsidRPr="00FD7A39" w:rsidRDefault="008709AC" w:rsidP="008709AC">
      <w:pPr>
        <w:pStyle w:val="a3"/>
        <w:shd w:val="clear" w:color="auto" w:fill="FFFFFF"/>
        <w:spacing w:before="0" w:beforeAutospacing="0" w:after="0" w:afterAutospacing="0"/>
        <w:ind w:right="-284"/>
        <w:rPr>
          <w:rStyle w:val="a6"/>
          <w:i/>
          <w:color w:val="000000"/>
          <w:sz w:val="28"/>
          <w:szCs w:val="28"/>
        </w:rPr>
      </w:pPr>
      <w:r>
        <w:rPr>
          <w:rStyle w:val="a6"/>
          <w:color w:val="000000"/>
          <w:sz w:val="28"/>
          <w:szCs w:val="28"/>
        </w:rPr>
        <w:t>Слайд 13</w:t>
      </w:r>
      <w:r w:rsidRPr="00FD7A39">
        <w:rPr>
          <w:rStyle w:val="a6"/>
          <w:color w:val="000000"/>
          <w:sz w:val="28"/>
          <w:szCs w:val="28"/>
        </w:rPr>
        <w:t>.</w:t>
      </w:r>
    </w:p>
    <w:p w14:paraId="3A6E84DB" w14:textId="77777777" w:rsidR="008709AC" w:rsidRPr="009A3127" w:rsidRDefault="008709AC" w:rsidP="008709AC">
      <w:pPr>
        <w:pStyle w:val="a3"/>
        <w:shd w:val="clear" w:color="auto" w:fill="FFFFFF"/>
        <w:spacing w:before="0" w:beforeAutospacing="0" w:after="0" w:afterAutospacing="0"/>
        <w:ind w:right="-284"/>
        <w:rPr>
          <w:color w:val="000000"/>
          <w:sz w:val="28"/>
          <w:szCs w:val="28"/>
        </w:rPr>
      </w:pPr>
      <w:r w:rsidRPr="009A3127">
        <w:rPr>
          <w:color w:val="000000"/>
          <w:sz w:val="28"/>
          <w:szCs w:val="28"/>
          <w:shd w:val="clear" w:color="auto" w:fill="FFFFFF"/>
        </w:rPr>
        <w:t>День грустный, слёзы скорби,</w:t>
      </w:r>
    </w:p>
    <w:p w14:paraId="3CEB8E04" w14:textId="77777777" w:rsidR="008709AC" w:rsidRPr="009A3127" w:rsidRDefault="008709AC" w:rsidP="008709AC">
      <w:pPr>
        <w:pStyle w:val="a3"/>
        <w:shd w:val="clear" w:color="auto" w:fill="FFFFFF"/>
        <w:spacing w:before="0" w:beforeAutospacing="0" w:after="0" w:afterAutospacing="0"/>
        <w:ind w:right="-284"/>
        <w:rPr>
          <w:color w:val="000000"/>
          <w:sz w:val="28"/>
          <w:szCs w:val="28"/>
        </w:rPr>
      </w:pPr>
      <w:r w:rsidRPr="009A3127">
        <w:rPr>
          <w:color w:val="000000"/>
          <w:sz w:val="28"/>
          <w:szCs w:val="28"/>
          <w:shd w:val="clear" w:color="auto" w:fill="FFFFFF"/>
        </w:rPr>
        <w:t>Печальная утрата,</w:t>
      </w:r>
    </w:p>
    <w:p w14:paraId="33B3FBBB" w14:textId="77777777" w:rsidR="008709AC" w:rsidRPr="009A3127" w:rsidRDefault="008709AC" w:rsidP="008709AC">
      <w:pPr>
        <w:pStyle w:val="a3"/>
        <w:shd w:val="clear" w:color="auto" w:fill="FFFFFF"/>
        <w:spacing w:before="0" w:beforeAutospacing="0" w:after="0" w:afterAutospacing="0"/>
        <w:ind w:right="-284"/>
        <w:rPr>
          <w:color w:val="000000"/>
          <w:sz w:val="28"/>
          <w:szCs w:val="28"/>
        </w:rPr>
      </w:pPr>
      <w:r w:rsidRPr="009A3127">
        <w:rPr>
          <w:color w:val="000000"/>
          <w:sz w:val="28"/>
          <w:szCs w:val="28"/>
          <w:shd w:val="clear" w:color="auto" w:fill="FFFFFF"/>
        </w:rPr>
        <w:t>О крайней осторожности,</w:t>
      </w:r>
    </w:p>
    <w:p w14:paraId="1ACD0B54" w14:textId="77777777" w:rsidR="008709AC" w:rsidRPr="009A3127" w:rsidRDefault="008709AC" w:rsidP="008709AC">
      <w:pPr>
        <w:pStyle w:val="a3"/>
        <w:shd w:val="clear" w:color="auto" w:fill="FFFFFF"/>
        <w:spacing w:before="0" w:beforeAutospacing="0" w:after="0" w:afterAutospacing="0"/>
        <w:ind w:right="-284"/>
        <w:rPr>
          <w:color w:val="000000"/>
          <w:sz w:val="28"/>
          <w:szCs w:val="28"/>
        </w:rPr>
      </w:pPr>
      <w:r w:rsidRPr="009A3127">
        <w:rPr>
          <w:color w:val="000000"/>
          <w:sz w:val="28"/>
          <w:szCs w:val="28"/>
          <w:shd w:val="clear" w:color="auto" w:fill="FFFFFF"/>
        </w:rPr>
        <w:t>Напомнить всем нам надо!</w:t>
      </w:r>
    </w:p>
    <w:p w14:paraId="4738598D" w14:textId="77777777" w:rsidR="008709AC" w:rsidRPr="009A3127" w:rsidRDefault="008709AC" w:rsidP="008709AC">
      <w:pPr>
        <w:pStyle w:val="a3"/>
        <w:shd w:val="clear" w:color="auto" w:fill="FFFFFF"/>
        <w:spacing w:before="0" w:beforeAutospacing="0" w:after="0" w:afterAutospacing="0"/>
        <w:ind w:right="-284"/>
        <w:rPr>
          <w:color w:val="000000"/>
          <w:sz w:val="28"/>
          <w:szCs w:val="28"/>
        </w:rPr>
      </w:pPr>
      <w:r w:rsidRPr="009A3127">
        <w:rPr>
          <w:color w:val="000000"/>
          <w:sz w:val="28"/>
          <w:szCs w:val="28"/>
          <w:shd w:val="clear" w:color="auto" w:fill="FFFFFF"/>
        </w:rPr>
        <w:t>И пусть не будет больше,</w:t>
      </w:r>
    </w:p>
    <w:p w14:paraId="57D04D5D" w14:textId="77777777" w:rsidR="008709AC" w:rsidRPr="009A3127" w:rsidRDefault="008709AC" w:rsidP="008709AC">
      <w:pPr>
        <w:pStyle w:val="a3"/>
        <w:shd w:val="clear" w:color="auto" w:fill="FFFFFF"/>
        <w:spacing w:before="0" w:beforeAutospacing="0" w:after="0" w:afterAutospacing="0"/>
        <w:ind w:right="-284"/>
        <w:rPr>
          <w:color w:val="000000"/>
          <w:sz w:val="28"/>
          <w:szCs w:val="28"/>
        </w:rPr>
      </w:pPr>
      <w:r w:rsidRPr="009A3127">
        <w:rPr>
          <w:color w:val="000000"/>
          <w:sz w:val="28"/>
          <w:szCs w:val="28"/>
          <w:shd w:val="clear" w:color="auto" w:fill="FFFFFF"/>
        </w:rPr>
        <w:t>Бессмысленных смертей,</w:t>
      </w:r>
    </w:p>
    <w:p w14:paraId="6D34CC23" w14:textId="77777777" w:rsidR="008709AC" w:rsidRPr="009A3127" w:rsidRDefault="008709AC" w:rsidP="008709AC">
      <w:pPr>
        <w:pStyle w:val="a3"/>
        <w:shd w:val="clear" w:color="auto" w:fill="FFFFFF"/>
        <w:spacing w:before="0" w:beforeAutospacing="0" w:after="0" w:afterAutospacing="0"/>
        <w:ind w:right="-284"/>
        <w:rPr>
          <w:color w:val="000000"/>
          <w:sz w:val="28"/>
          <w:szCs w:val="28"/>
        </w:rPr>
      </w:pPr>
      <w:r w:rsidRPr="009A3127">
        <w:rPr>
          <w:color w:val="000000"/>
          <w:sz w:val="28"/>
          <w:szCs w:val="28"/>
          <w:shd w:val="clear" w:color="auto" w:fill="FFFFFF"/>
        </w:rPr>
        <w:t>Ведь правила движения,</w:t>
      </w:r>
    </w:p>
    <w:p w14:paraId="1D885560" w14:textId="77777777" w:rsidR="008709AC" w:rsidRDefault="008709AC" w:rsidP="008709AC">
      <w:pPr>
        <w:pStyle w:val="a3"/>
        <w:shd w:val="clear" w:color="auto" w:fill="FFFFFF"/>
        <w:spacing w:before="0" w:beforeAutospacing="0" w:after="0" w:afterAutospacing="0"/>
        <w:ind w:right="-284"/>
        <w:rPr>
          <w:color w:val="000000"/>
          <w:sz w:val="28"/>
          <w:szCs w:val="28"/>
          <w:shd w:val="clear" w:color="auto" w:fill="FFFFFF"/>
        </w:rPr>
      </w:pPr>
      <w:r w:rsidRPr="009A3127">
        <w:rPr>
          <w:color w:val="000000"/>
          <w:sz w:val="28"/>
          <w:szCs w:val="28"/>
          <w:shd w:val="clear" w:color="auto" w:fill="FFFFFF"/>
        </w:rPr>
        <w:t>Закон для всех людей!</w:t>
      </w:r>
    </w:p>
    <w:p w14:paraId="124004B1" w14:textId="77777777" w:rsidR="008709AC" w:rsidRDefault="008709AC" w:rsidP="008709AC">
      <w:pPr>
        <w:pStyle w:val="a3"/>
        <w:shd w:val="clear" w:color="auto" w:fill="FFFFFF"/>
        <w:spacing w:before="0" w:beforeAutospacing="0" w:after="0" w:afterAutospacing="0"/>
        <w:ind w:left="284" w:right="-284"/>
        <w:rPr>
          <w:rStyle w:val="a6"/>
          <w:i/>
          <w:color w:val="000000"/>
          <w:sz w:val="28"/>
          <w:szCs w:val="28"/>
        </w:rPr>
      </w:pPr>
    </w:p>
    <w:p w14:paraId="3D00B259" w14:textId="77777777" w:rsidR="008709AC" w:rsidRPr="00501744" w:rsidRDefault="008709AC" w:rsidP="008709AC">
      <w:pPr>
        <w:pStyle w:val="a3"/>
        <w:spacing w:before="0" w:beforeAutospacing="0" w:after="0" w:afterAutospacing="0"/>
        <w:jc w:val="both"/>
        <w:rPr>
          <w:sz w:val="28"/>
          <w:szCs w:val="28"/>
        </w:rPr>
      </w:pPr>
      <w:r w:rsidRPr="00501744">
        <w:rPr>
          <w:sz w:val="28"/>
          <w:szCs w:val="28"/>
        </w:rPr>
        <w:lastRenderedPageBreak/>
        <w:t>Мы призываем вас, дорогие ребята, почтить память жертв ДТП минутой молчания.</w:t>
      </w:r>
    </w:p>
    <w:p w14:paraId="5EC6D513" w14:textId="77777777" w:rsidR="008709AC" w:rsidRPr="00501744" w:rsidRDefault="008709AC" w:rsidP="008709AC">
      <w:pPr>
        <w:pStyle w:val="a3"/>
        <w:spacing w:before="0" w:beforeAutospacing="0" w:after="0" w:afterAutospacing="0"/>
        <w:rPr>
          <w:sz w:val="28"/>
          <w:szCs w:val="28"/>
        </w:rPr>
      </w:pPr>
      <w:r w:rsidRPr="00501744">
        <w:rPr>
          <w:b/>
          <w:bCs/>
          <w:i/>
          <w:iCs/>
          <w:sz w:val="28"/>
          <w:szCs w:val="28"/>
        </w:rPr>
        <w:t>Минута молчания</w:t>
      </w:r>
    </w:p>
    <w:p w14:paraId="672834DB" w14:textId="77777777" w:rsidR="008709AC" w:rsidRPr="00501744" w:rsidRDefault="008709AC" w:rsidP="008709AC">
      <w:pPr>
        <w:pStyle w:val="a3"/>
        <w:spacing w:before="0" w:beforeAutospacing="0" w:after="0" w:afterAutospacing="0"/>
        <w:jc w:val="both"/>
        <w:rPr>
          <w:sz w:val="28"/>
          <w:szCs w:val="28"/>
        </w:rPr>
      </w:pPr>
      <w:r w:rsidRPr="00501744">
        <w:rPr>
          <w:sz w:val="28"/>
          <w:szCs w:val="28"/>
        </w:rPr>
        <w:t xml:space="preserve">Каждый человек оставляет на этой земле след, и мы вам предлагаем разложить бумажные </w:t>
      </w:r>
      <w:r>
        <w:rPr>
          <w:sz w:val="28"/>
          <w:szCs w:val="28"/>
        </w:rPr>
        <w:t>следы, как символ ушедших людей</w:t>
      </w:r>
      <w:r w:rsidRPr="00501744">
        <w:rPr>
          <w:sz w:val="28"/>
          <w:szCs w:val="28"/>
        </w:rPr>
        <w:t>.</w:t>
      </w:r>
    </w:p>
    <w:p w14:paraId="0C8090AD" w14:textId="4D42ABD5" w:rsidR="008709AC" w:rsidRDefault="008709AC" w:rsidP="008709AC">
      <w:pPr>
        <w:spacing w:line="240" w:lineRule="auto"/>
        <w:ind w:right="-284"/>
        <w:rPr>
          <w:rFonts w:ascii="Times New Roman" w:hAnsi="Times New Roman" w:cs="Times New Roman"/>
          <w:sz w:val="28"/>
          <w:szCs w:val="28"/>
        </w:rPr>
      </w:pPr>
    </w:p>
    <w:p w14:paraId="11C6E678" w14:textId="1B3DF047" w:rsidR="006905CE" w:rsidRDefault="006905CE" w:rsidP="006905CE">
      <w:pPr>
        <w:spacing w:line="240" w:lineRule="auto"/>
        <w:ind w:right="-284"/>
        <w:jc w:val="center"/>
        <w:rPr>
          <w:rFonts w:ascii="Times New Roman" w:hAnsi="Times New Roman" w:cs="Times New Roman"/>
          <w:sz w:val="28"/>
          <w:szCs w:val="28"/>
        </w:rPr>
      </w:pPr>
      <w:r>
        <w:rPr>
          <w:noProof/>
        </w:rPr>
        <w:drawing>
          <wp:inline distT="0" distB="0" distL="0" distR="0" wp14:anchorId="2E74D6C7" wp14:editId="5AC0D31E">
            <wp:extent cx="5090216" cy="38191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8505" cy="3832881"/>
                    </a:xfrm>
                    <a:prstGeom prst="rect">
                      <a:avLst/>
                    </a:prstGeom>
                    <a:noFill/>
                    <a:ln>
                      <a:noFill/>
                    </a:ln>
                  </pic:spPr>
                </pic:pic>
              </a:graphicData>
            </a:graphic>
          </wp:inline>
        </w:drawing>
      </w:r>
    </w:p>
    <w:p w14:paraId="3237815A" w14:textId="0788337C" w:rsidR="006905CE" w:rsidRDefault="006905CE" w:rsidP="006905CE">
      <w:pPr>
        <w:spacing w:line="240" w:lineRule="auto"/>
        <w:ind w:right="-284"/>
        <w:jc w:val="center"/>
        <w:rPr>
          <w:rFonts w:ascii="Times New Roman" w:hAnsi="Times New Roman" w:cs="Times New Roman"/>
          <w:sz w:val="28"/>
          <w:szCs w:val="28"/>
        </w:rPr>
      </w:pPr>
      <w:r>
        <w:rPr>
          <w:noProof/>
        </w:rPr>
        <w:drawing>
          <wp:inline distT="0" distB="0" distL="0" distR="0" wp14:anchorId="06F85C1E" wp14:editId="1CD53252">
            <wp:extent cx="5035138" cy="37778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767" cy="3800063"/>
                    </a:xfrm>
                    <a:prstGeom prst="rect">
                      <a:avLst/>
                    </a:prstGeom>
                    <a:noFill/>
                    <a:ln>
                      <a:noFill/>
                    </a:ln>
                  </pic:spPr>
                </pic:pic>
              </a:graphicData>
            </a:graphic>
          </wp:inline>
        </w:drawing>
      </w:r>
    </w:p>
    <w:p w14:paraId="0F2BC483" w14:textId="51EF636B" w:rsidR="006905CE" w:rsidRDefault="006905CE" w:rsidP="006905CE">
      <w:pPr>
        <w:spacing w:line="240" w:lineRule="auto"/>
        <w:ind w:right="-284"/>
        <w:jc w:val="center"/>
        <w:rPr>
          <w:rFonts w:ascii="Times New Roman" w:hAnsi="Times New Roman" w:cs="Times New Roman"/>
          <w:sz w:val="28"/>
          <w:szCs w:val="28"/>
        </w:rPr>
      </w:pPr>
    </w:p>
    <w:p w14:paraId="67C5CF38" w14:textId="77777777" w:rsidR="006905CE" w:rsidRDefault="006905CE" w:rsidP="006905CE">
      <w:pPr>
        <w:spacing w:line="240" w:lineRule="auto"/>
        <w:ind w:right="-284"/>
        <w:jc w:val="center"/>
        <w:rPr>
          <w:rFonts w:ascii="Times New Roman" w:hAnsi="Times New Roman" w:cs="Times New Roman"/>
          <w:sz w:val="28"/>
          <w:szCs w:val="28"/>
        </w:rPr>
      </w:pPr>
    </w:p>
    <w:p w14:paraId="4355EB27" w14:textId="79995D15" w:rsidR="006905CE" w:rsidRDefault="006905CE" w:rsidP="006905CE">
      <w:pPr>
        <w:spacing w:line="240" w:lineRule="auto"/>
        <w:ind w:right="-284"/>
        <w:jc w:val="center"/>
        <w:rPr>
          <w:rFonts w:ascii="Times New Roman" w:hAnsi="Times New Roman" w:cs="Times New Roman"/>
          <w:sz w:val="28"/>
          <w:szCs w:val="28"/>
        </w:rPr>
      </w:pPr>
      <w:r>
        <w:rPr>
          <w:noProof/>
        </w:rPr>
        <w:drawing>
          <wp:inline distT="0" distB="0" distL="0" distR="0" wp14:anchorId="39A7905E" wp14:editId="581B4196">
            <wp:extent cx="5099356" cy="3826016"/>
            <wp:effectExtent l="0" t="0" r="635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163" cy="3840127"/>
                    </a:xfrm>
                    <a:prstGeom prst="rect">
                      <a:avLst/>
                    </a:prstGeom>
                    <a:noFill/>
                    <a:ln>
                      <a:noFill/>
                    </a:ln>
                  </pic:spPr>
                </pic:pic>
              </a:graphicData>
            </a:graphic>
          </wp:inline>
        </w:drawing>
      </w:r>
    </w:p>
    <w:p w14:paraId="0B94D788" w14:textId="37D01B5A" w:rsidR="006905CE" w:rsidRDefault="006905CE" w:rsidP="006905CE">
      <w:pPr>
        <w:spacing w:line="240" w:lineRule="auto"/>
        <w:ind w:right="-284"/>
        <w:jc w:val="center"/>
        <w:rPr>
          <w:rFonts w:ascii="Times New Roman" w:hAnsi="Times New Roman" w:cs="Times New Roman"/>
          <w:sz w:val="28"/>
          <w:szCs w:val="28"/>
        </w:rPr>
      </w:pPr>
      <w:r>
        <w:rPr>
          <w:noProof/>
        </w:rPr>
        <w:drawing>
          <wp:inline distT="0" distB="0" distL="0" distR="0" wp14:anchorId="45B60D7B" wp14:editId="0B599A7C">
            <wp:extent cx="5070763" cy="3801853"/>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7224" cy="3814195"/>
                    </a:xfrm>
                    <a:prstGeom prst="rect">
                      <a:avLst/>
                    </a:prstGeom>
                    <a:noFill/>
                    <a:ln>
                      <a:noFill/>
                    </a:ln>
                  </pic:spPr>
                </pic:pic>
              </a:graphicData>
            </a:graphic>
          </wp:inline>
        </w:drawing>
      </w:r>
    </w:p>
    <w:p w14:paraId="6B2C344A" w14:textId="19DEFB03" w:rsidR="006905CE" w:rsidRDefault="006905CE" w:rsidP="006905CE">
      <w:pPr>
        <w:spacing w:line="240" w:lineRule="auto"/>
        <w:ind w:right="-284"/>
        <w:jc w:val="center"/>
        <w:rPr>
          <w:rFonts w:ascii="Times New Roman" w:hAnsi="Times New Roman" w:cs="Times New Roman"/>
          <w:sz w:val="28"/>
          <w:szCs w:val="28"/>
        </w:rPr>
      </w:pPr>
    </w:p>
    <w:p w14:paraId="1A506CF2" w14:textId="1A704500" w:rsidR="006905CE" w:rsidRDefault="006905CE" w:rsidP="006905CE">
      <w:pPr>
        <w:spacing w:line="240" w:lineRule="auto"/>
        <w:ind w:right="-284"/>
        <w:jc w:val="center"/>
        <w:rPr>
          <w:rFonts w:ascii="Times New Roman" w:hAnsi="Times New Roman" w:cs="Times New Roman"/>
          <w:sz w:val="28"/>
          <w:szCs w:val="28"/>
        </w:rPr>
      </w:pPr>
    </w:p>
    <w:p w14:paraId="6013D69B" w14:textId="77777777" w:rsidR="006905CE" w:rsidRDefault="006905CE" w:rsidP="006905CE">
      <w:pPr>
        <w:spacing w:line="240" w:lineRule="auto"/>
        <w:ind w:right="-284"/>
        <w:jc w:val="center"/>
        <w:rPr>
          <w:rFonts w:ascii="Times New Roman" w:hAnsi="Times New Roman" w:cs="Times New Roman"/>
          <w:sz w:val="28"/>
          <w:szCs w:val="28"/>
        </w:rPr>
      </w:pPr>
    </w:p>
    <w:p w14:paraId="03852529" w14:textId="4055BAD6" w:rsidR="006905CE" w:rsidRDefault="006905CE" w:rsidP="006905CE">
      <w:pPr>
        <w:spacing w:line="240" w:lineRule="auto"/>
        <w:ind w:right="-284"/>
        <w:jc w:val="center"/>
        <w:rPr>
          <w:rFonts w:ascii="Times New Roman" w:hAnsi="Times New Roman" w:cs="Times New Roman"/>
          <w:sz w:val="28"/>
          <w:szCs w:val="28"/>
        </w:rPr>
      </w:pPr>
      <w:r>
        <w:rPr>
          <w:noProof/>
        </w:rPr>
        <w:drawing>
          <wp:inline distT="0" distB="0" distL="0" distR="0" wp14:anchorId="3FBC0151" wp14:editId="25D6FC72">
            <wp:extent cx="5148482" cy="3860123"/>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4551" cy="3872171"/>
                    </a:xfrm>
                    <a:prstGeom prst="rect">
                      <a:avLst/>
                    </a:prstGeom>
                    <a:noFill/>
                    <a:ln>
                      <a:noFill/>
                    </a:ln>
                  </pic:spPr>
                </pic:pic>
              </a:graphicData>
            </a:graphic>
          </wp:inline>
        </w:drawing>
      </w:r>
    </w:p>
    <w:p w14:paraId="5379F5A3" w14:textId="7CCD7A0C" w:rsidR="006905CE" w:rsidRDefault="006905CE" w:rsidP="006905CE">
      <w:pPr>
        <w:spacing w:line="240" w:lineRule="auto"/>
        <w:ind w:right="-284"/>
        <w:jc w:val="center"/>
        <w:rPr>
          <w:rFonts w:ascii="Times New Roman" w:hAnsi="Times New Roman" w:cs="Times New Roman"/>
          <w:sz w:val="28"/>
          <w:szCs w:val="28"/>
        </w:rPr>
      </w:pPr>
      <w:r>
        <w:rPr>
          <w:noProof/>
        </w:rPr>
        <w:drawing>
          <wp:inline distT="0" distB="0" distL="0" distR="0" wp14:anchorId="532F9398" wp14:editId="7CB9544C">
            <wp:extent cx="5180161" cy="3883875"/>
            <wp:effectExtent l="0" t="0" r="190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8190" cy="3897392"/>
                    </a:xfrm>
                    <a:prstGeom prst="rect">
                      <a:avLst/>
                    </a:prstGeom>
                    <a:noFill/>
                    <a:ln>
                      <a:noFill/>
                    </a:ln>
                  </pic:spPr>
                </pic:pic>
              </a:graphicData>
            </a:graphic>
          </wp:inline>
        </w:drawing>
      </w:r>
    </w:p>
    <w:p w14:paraId="0211CCD0" w14:textId="77777777" w:rsidR="006905CE" w:rsidRDefault="006905CE" w:rsidP="006905CE">
      <w:pPr>
        <w:spacing w:line="240" w:lineRule="auto"/>
        <w:ind w:right="-284"/>
        <w:jc w:val="center"/>
        <w:rPr>
          <w:rFonts w:ascii="Times New Roman" w:hAnsi="Times New Roman" w:cs="Times New Roman"/>
          <w:sz w:val="28"/>
          <w:szCs w:val="28"/>
        </w:rPr>
      </w:pPr>
    </w:p>
    <w:p w14:paraId="609FFA05" w14:textId="35434BB0" w:rsidR="006905CE" w:rsidRDefault="006905CE" w:rsidP="006905CE">
      <w:pPr>
        <w:spacing w:line="240" w:lineRule="auto"/>
        <w:ind w:right="-284"/>
        <w:jc w:val="center"/>
        <w:rPr>
          <w:rFonts w:ascii="Times New Roman" w:hAnsi="Times New Roman" w:cs="Times New Roman"/>
          <w:sz w:val="28"/>
          <w:szCs w:val="28"/>
        </w:rPr>
      </w:pPr>
    </w:p>
    <w:p w14:paraId="71BB7BFF" w14:textId="4090D667" w:rsidR="006905CE" w:rsidRDefault="006905CE" w:rsidP="006905CE">
      <w:pPr>
        <w:spacing w:line="240" w:lineRule="auto"/>
        <w:ind w:right="-284"/>
        <w:jc w:val="center"/>
        <w:rPr>
          <w:rFonts w:ascii="Times New Roman" w:hAnsi="Times New Roman" w:cs="Times New Roman"/>
          <w:sz w:val="28"/>
          <w:szCs w:val="28"/>
        </w:rPr>
      </w:pPr>
    </w:p>
    <w:p w14:paraId="730B6813" w14:textId="1FC68190" w:rsidR="006905CE" w:rsidRDefault="006905CE" w:rsidP="006905CE">
      <w:pPr>
        <w:jc w:val="right"/>
        <w:rPr>
          <w:rFonts w:ascii="Times New Roman" w:hAnsi="Times New Roman" w:cs="Times New Roman"/>
          <w:sz w:val="28"/>
          <w:szCs w:val="28"/>
        </w:rPr>
      </w:pPr>
      <w:r w:rsidRPr="00353FC7">
        <w:rPr>
          <w:rFonts w:ascii="Times New Roman" w:hAnsi="Times New Roman" w:cs="Times New Roman"/>
          <w:sz w:val="28"/>
          <w:szCs w:val="28"/>
        </w:rPr>
        <w:lastRenderedPageBreak/>
        <w:t>Приложение №</w:t>
      </w:r>
      <w:r>
        <w:rPr>
          <w:rFonts w:ascii="Times New Roman" w:hAnsi="Times New Roman" w:cs="Times New Roman"/>
          <w:sz w:val="28"/>
          <w:szCs w:val="28"/>
        </w:rPr>
        <w:t>3 к отчету</w:t>
      </w:r>
    </w:p>
    <w:p w14:paraId="17A490EC" w14:textId="77777777" w:rsidR="006905CE" w:rsidRDefault="006905CE" w:rsidP="006905CE">
      <w:pPr>
        <w:jc w:val="center"/>
        <w:rPr>
          <w:rFonts w:ascii="Times New Roman" w:hAnsi="Times New Roman" w:cs="Times New Roman"/>
          <w:sz w:val="28"/>
          <w:szCs w:val="28"/>
        </w:rPr>
      </w:pPr>
      <w:r>
        <w:rPr>
          <w:rFonts w:ascii="Times New Roman" w:hAnsi="Times New Roman" w:cs="Times New Roman"/>
          <w:sz w:val="28"/>
          <w:szCs w:val="28"/>
        </w:rPr>
        <w:t xml:space="preserve">                                                                                 от 17.11.2020 № 238</w:t>
      </w:r>
    </w:p>
    <w:p w14:paraId="0F7E157F" w14:textId="69F0FFD7" w:rsidR="006905CE" w:rsidRPr="00501744" w:rsidRDefault="006905CE" w:rsidP="006905CE">
      <w:pPr>
        <w:spacing w:line="240" w:lineRule="auto"/>
        <w:ind w:right="-284"/>
        <w:jc w:val="center"/>
        <w:rPr>
          <w:rFonts w:ascii="Times New Roman" w:hAnsi="Times New Roman" w:cs="Times New Roman"/>
          <w:sz w:val="28"/>
          <w:szCs w:val="28"/>
        </w:rPr>
      </w:pPr>
    </w:p>
    <w:p w14:paraId="5A4800D2" w14:textId="77777777" w:rsidR="008304E8" w:rsidRDefault="008304E8" w:rsidP="00DA3D38">
      <w:pPr>
        <w:jc w:val="center"/>
      </w:pPr>
      <w:r>
        <w:rPr>
          <w:noProof/>
        </w:rPr>
        <w:drawing>
          <wp:inline distT="0" distB="0" distL="0" distR="0" wp14:anchorId="732AD058" wp14:editId="4C87BF1F">
            <wp:extent cx="5118264" cy="3837467"/>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8132" cy="3844865"/>
                    </a:xfrm>
                    <a:prstGeom prst="rect">
                      <a:avLst/>
                    </a:prstGeom>
                    <a:noFill/>
                    <a:ln>
                      <a:noFill/>
                    </a:ln>
                  </pic:spPr>
                </pic:pic>
              </a:graphicData>
            </a:graphic>
          </wp:inline>
        </w:drawing>
      </w:r>
    </w:p>
    <w:p w14:paraId="126DF8E0" w14:textId="0DBB0DA1" w:rsidR="004F7E9F" w:rsidRDefault="008304E8" w:rsidP="00DA3D38">
      <w:pPr>
        <w:jc w:val="center"/>
      </w:pPr>
      <w:r>
        <w:rPr>
          <w:noProof/>
        </w:rPr>
        <w:drawing>
          <wp:inline distT="0" distB="0" distL="0" distR="0" wp14:anchorId="0F3D4180" wp14:editId="3C0675E9">
            <wp:extent cx="5098051" cy="3822312"/>
            <wp:effectExtent l="0" t="0" r="762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8770" cy="3830349"/>
                    </a:xfrm>
                    <a:prstGeom prst="rect">
                      <a:avLst/>
                    </a:prstGeom>
                    <a:noFill/>
                    <a:ln>
                      <a:noFill/>
                    </a:ln>
                  </pic:spPr>
                </pic:pic>
              </a:graphicData>
            </a:graphic>
          </wp:inline>
        </w:drawing>
      </w:r>
    </w:p>
    <w:p w14:paraId="5C068D56" w14:textId="026910C2" w:rsidR="009E5861" w:rsidRDefault="009E5861" w:rsidP="00DA3D38">
      <w:pPr>
        <w:jc w:val="center"/>
      </w:pPr>
    </w:p>
    <w:p w14:paraId="13B4A744" w14:textId="14818572" w:rsidR="009E5861" w:rsidRDefault="009E5861" w:rsidP="00DA3D38">
      <w:pPr>
        <w:jc w:val="center"/>
      </w:pPr>
    </w:p>
    <w:p w14:paraId="47E91133" w14:textId="77777777" w:rsidR="009E5861" w:rsidRDefault="009E5861" w:rsidP="00DA3D38">
      <w:pPr>
        <w:jc w:val="center"/>
      </w:pPr>
    </w:p>
    <w:p w14:paraId="41EAC465" w14:textId="52941934" w:rsidR="008304E8" w:rsidRDefault="008304E8" w:rsidP="00DA3D38">
      <w:pPr>
        <w:jc w:val="center"/>
      </w:pPr>
      <w:r>
        <w:rPr>
          <w:noProof/>
        </w:rPr>
        <w:drawing>
          <wp:inline distT="0" distB="0" distL="0" distR="0" wp14:anchorId="66D6942B" wp14:editId="1C729777">
            <wp:extent cx="5084698" cy="38123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9119" cy="3823112"/>
                    </a:xfrm>
                    <a:prstGeom prst="rect">
                      <a:avLst/>
                    </a:prstGeom>
                    <a:noFill/>
                    <a:ln>
                      <a:noFill/>
                    </a:ln>
                  </pic:spPr>
                </pic:pic>
              </a:graphicData>
            </a:graphic>
          </wp:inline>
        </w:drawing>
      </w:r>
    </w:p>
    <w:p w14:paraId="1697D322" w14:textId="1CE5914B" w:rsidR="009E5861" w:rsidRDefault="009E5861" w:rsidP="00DA3D38">
      <w:pPr>
        <w:jc w:val="center"/>
      </w:pPr>
      <w:r>
        <w:rPr>
          <w:noProof/>
        </w:rPr>
        <w:drawing>
          <wp:inline distT="0" distB="0" distL="0" distR="0" wp14:anchorId="4BBCD469" wp14:editId="438CDB04">
            <wp:extent cx="3870778" cy="5162555"/>
            <wp:effectExtent l="1588"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878625" cy="5173021"/>
                    </a:xfrm>
                    <a:prstGeom prst="rect">
                      <a:avLst/>
                    </a:prstGeom>
                    <a:noFill/>
                    <a:ln>
                      <a:noFill/>
                    </a:ln>
                  </pic:spPr>
                </pic:pic>
              </a:graphicData>
            </a:graphic>
          </wp:inline>
        </w:drawing>
      </w:r>
    </w:p>
    <w:p w14:paraId="51C1AA6E" w14:textId="65584D49" w:rsidR="008304E8" w:rsidRDefault="008304E8" w:rsidP="00DA3D38">
      <w:pPr>
        <w:jc w:val="center"/>
      </w:pPr>
    </w:p>
    <w:p w14:paraId="0799D040" w14:textId="28E7CF46" w:rsidR="008304E8" w:rsidRDefault="008304E8" w:rsidP="00DA3D38">
      <w:pPr>
        <w:jc w:val="center"/>
      </w:pPr>
    </w:p>
    <w:p w14:paraId="60078446" w14:textId="1B6A5516" w:rsidR="008304E8" w:rsidRDefault="008304E8" w:rsidP="00DA3D38">
      <w:pPr>
        <w:jc w:val="center"/>
      </w:pPr>
    </w:p>
    <w:p w14:paraId="594EF6CC" w14:textId="49F9B799" w:rsidR="008304E8" w:rsidRDefault="009E5861" w:rsidP="009E5861">
      <w:pPr>
        <w:rPr>
          <w:noProof/>
        </w:rPr>
      </w:pPr>
      <w:r>
        <w:rPr>
          <w:noProof/>
        </w:rPr>
        <w:lastRenderedPageBreak/>
        <w:drawing>
          <wp:inline distT="0" distB="0" distL="0" distR="0" wp14:anchorId="2CAB9709" wp14:editId="642765B1">
            <wp:extent cx="3028598" cy="4039318"/>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9572" cy="4053954"/>
                    </a:xfrm>
                    <a:prstGeom prst="rect">
                      <a:avLst/>
                    </a:prstGeom>
                    <a:noFill/>
                    <a:ln>
                      <a:noFill/>
                    </a:ln>
                  </pic:spPr>
                </pic:pic>
              </a:graphicData>
            </a:graphic>
          </wp:inline>
        </w:drawing>
      </w:r>
      <w:r>
        <w:rPr>
          <w:noProof/>
        </w:rPr>
        <w:t xml:space="preserve">                 </w:t>
      </w:r>
      <w:r>
        <w:rPr>
          <w:noProof/>
        </w:rPr>
        <w:drawing>
          <wp:inline distT="0" distB="0" distL="0" distR="0" wp14:anchorId="35FF4462" wp14:editId="2F0F9A90">
            <wp:extent cx="2265903" cy="4026123"/>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2041" cy="4054797"/>
                    </a:xfrm>
                    <a:prstGeom prst="rect">
                      <a:avLst/>
                    </a:prstGeom>
                    <a:noFill/>
                    <a:ln>
                      <a:noFill/>
                    </a:ln>
                  </pic:spPr>
                </pic:pic>
              </a:graphicData>
            </a:graphic>
          </wp:inline>
        </w:drawing>
      </w:r>
    </w:p>
    <w:p w14:paraId="0C054B7E" w14:textId="422DCB42" w:rsidR="009E5861" w:rsidRDefault="009E5861" w:rsidP="009E5861">
      <w:pPr>
        <w:rPr>
          <w:noProof/>
        </w:rPr>
      </w:pPr>
    </w:p>
    <w:p w14:paraId="71DB7C70" w14:textId="77777777" w:rsidR="009E5861" w:rsidRDefault="009E5861" w:rsidP="009E5861"/>
    <w:p w14:paraId="5FFAA682" w14:textId="1F3F9115" w:rsidR="008304E8" w:rsidRDefault="009E5861" w:rsidP="009E5861">
      <w:r>
        <w:rPr>
          <w:noProof/>
        </w:rPr>
        <w:drawing>
          <wp:inline distT="0" distB="0" distL="0" distR="0" wp14:anchorId="010B4FA2" wp14:editId="7424F0B4">
            <wp:extent cx="2980881" cy="39712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4779" cy="3989732"/>
                    </a:xfrm>
                    <a:prstGeom prst="rect">
                      <a:avLst/>
                    </a:prstGeom>
                    <a:noFill/>
                    <a:ln>
                      <a:noFill/>
                    </a:ln>
                  </pic:spPr>
                </pic:pic>
              </a:graphicData>
            </a:graphic>
          </wp:inline>
        </w:drawing>
      </w:r>
      <w:r>
        <w:t xml:space="preserve">                    </w:t>
      </w:r>
      <w:r>
        <w:rPr>
          <w:noProof/>
        </w:rPr>
        <w:drawing>
          <wp:inline distT="0" distB="0" distL="0" distR="0" wp14:anchorId="50913EB2" wp14:editId="49512B5F">
            <wp:extent cx="2230900" cy="39673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5238" cy="4010596"/>
                    </a:xfrm>
                    <a:prstGeom prst="rect">
                      <a:avLst/>
                    </a:prstGeom>
                    <a:noFill/>
                    <a:ln>
                      <a:noFill/>
                    </a:ln>
                  </pic:spPr>
                </pic:pic>
              </a:graphicData>
            </a:graphic>
          </wp:inline>
        </w:drawing>
      </w:r>
    </w:p>
    <w:p w14:paraId="08448CA2" w14:textId="31BED971" w:rsidR="008304E8" w:rsidRDefault="008304E8" w:rsidP="00DA3D38">
      <w:pPr>
        <w:jc w:val="center"/>
      </w:pPr>
    </w:p>
    <w:p w14:paraId="01A8A22A" w14:textId="27351CF5" w:rsidR="0054438D" w:rsidRDefault="0054438D" w:rsidP="00DA3D38">
      <w:pPr>
        <w:jc w:val="center"/>
      </w:pPr>
      <w:r>
        <w:rPr>
          <w:noProof/>
        </w:rPr>
        <w:lastRenderedPageBreak/>
        <w:drawing>
          <wp:inline distT="0" distB="0" distL="0" distR="0" wp14:anchorId="1D691B71" wp14:editId="6065654C">
            <wp:extent cx="4885330" cy="48853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4655" cy="4894655"/>
                    </a:xfrm>
                    <a:prstGeom prst="rect">
                      <a:avLst/>
                    </a:prstGeom>
                    <a:noFill/>
                    <a:ln>
                      <a:noFill/>
                    </a:ln>
                  </pic:spPr>
                </pic:pic>
              </a:graphicData>
            </a:graphic>
          </wp:inline>
        </w:drawing>
      </w:r>
    </w:p>
    <w:p w14:paraId="3BA4B99F" w14:textId="04F817E4" w:rsidR="0054438D" w:rsidRDefault="0054438D" w:rsidP="00DA3D38">
      <w:pPr>
        <w:jc w:val="center"/>
      </w:pPr>
      <w:r>
        <w:rPr>
          <w:noProof/>
        </w:rPr>
        <w:drawing>
          <wp:inline distT="0" distB="0" distL="0" distR="0" wp14:anchorId="7D18476E" wp14:editId="46B340B4">
            <wp:extent cx="4981433" cy="3732214"/>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6452" cy="3735975"/>
                    </a:xfrm>
                    <a:prstGeom prst="rect">
                      <a:avLst/>
                    </a:prstGeom>
                    <a:noFill/>
                    <a:ln>
                      <a:noFill/>
                    </a:ln>
                  </pic:spPr>
                </pic:pic>
              </a:graphicData>
            </a:graphic>
          </wp:inline>
        </w:drawing>
      </w:r>
    </w:p>
    <w:p w14:paraId="761E35CB" w14:textId="77777777" w:rsidR="0054438D" w:rsidRDefault="0054438D" w:rsidP="009E5861">
      <w:pPr>
        <w:jc w:val="right"/>
        <w:rPr>
          <w:rFonts w:ascii="Times New Roman" w:hAnsi="Times New Roman" w:cs="Times New Roman"/>
          <w:sz w:val="28"/>
          <w:szCs w:val="28"/>
        </w:rPr>
      </w:pPr>
    </w:p>
    <w:p w14:paraId="0842174B" w14:textId="2CEC08E6" w:rsidR="008304E8" w:rsidRDefault="008304E8" w:rsidP="009E5861">
      <w:pPr>
        <w:jc w:val="right"/>
        <w:rPr>
          <w:rFonts w:ascii="Times New Roman" w:hAnsi="Times New Roman" w:cs="Times New Roman"/>
          <w:sz w:val="28"/>
          <w:szCs w:val="28"/>
        </w:rPr>
      </w:pPr>
      <w:r w:rsidRPr="00353FC7">
        <w:rPr>
          <w:rFonts w:ascii="Times New Roman" w:hAnsi="Times New Roman" w:cs="Times New Roman"/>
          <w:sz w:val="28"/>
          <w:szCs w:val="28"/>
        </w:rPr>
        <w:lastRenderedPageBreak/>
        <w:t>Приложение №</w:t>
      </w:r>
      <w:r>
        <w:rPr>
          <w:rFonts w:ascii="Times New Roman" w:hAnsi="Times New Roman" w:cs="Times New Roman"/>
          <w:sz w:val="28"/>
          <w:szCs w:val="28"/>
        </w:rPr>
        <w:t>4 к отчету</w:t>
      </w:r>
    </w:p>
    <w:p w14:paraId="6A8442F4" w14:textId="77777777" w:rsidR="008304E8" w:rsidRDefault="008304E8" w:rsidP="008304E8">
      <w:pPr>
        <w:jc w:val="center"/>
        <w:rPr>
          <w:rFonts w:ascii="Times New Roman" w:hAnsi="Times New Roman" w:cs="Times New Roman"/>
          <w:sz w:val="28"/>
          <w:szCs w:val="28"/>
        </w:rPr>
      </w:pPr>
      <w:r>
        <w:rPr>
          <w:rFonts w:ascii="Times New Roman" w:hAnsi="Times New Roman" w:cs="Times New Roman"/>
          <w:sz w:val="28"/>
          <w:szCs w:val="28"/>
        </w:rPr>
        <w:t xml:space="preserve">                                                                                 от 17.11.2020 № 238</w:t>
      </w:r>
    </w:p>
    <w:p w14:paraId="2BC38E98" w14:textId="664E22C7" w:rsidR="008304E8" w:rsidRDefault="0054438D" w:rsidP="0054438D">
      <w:r>
        <w:rPr>
          <w:noProof/>
        </w:rPr>
        <w:drawing>
          <wp:inline distT="0" distB="0" distL="0" distR="0" wp14:anchorId="2D9D4D10" wp14:editId="265A9099">
            <wp:extent cx="2861865" cy="38157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1369" cy="3855052"/>
                    </a:xfrm>
                    <a:prstGeom prst="rect">
                      <a:avLst/>
                    </a:prstGeom>
                    <a:noFill/>
                    <a:ln>
                      <a:noFill/>
                    </a:ln>
                  </pic:spPr>
                </pic:pic>
              </a:graphicData>
            </a:graphic>
          </wp:inline>
        </w:drawing>
      </w:r>
      <w:r>
        <w:t xml:space="preserve">     </w:t>
      </w:r>
      <w:r>
        <w:rPr>
          <w:noProof/>
        </w:rPr>
        <w:drawing>
          <wp:inline distT="0" distB="0" distL="0" distR="0" wp14:anchorId="5A816273" wp14:editId="4B376841">
            <wp:extent cx="2853289" cy="3804285"/>
            <wp:effectExtent l="0" t="0" r="444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207" cy="3840175"/>
                    </a:xfrm>
                    <a:prstGeom prst="rect">
                      <a:avLst/>
                    </a:prstGeom>
                    <a:noFill/>
                    <a:ln>
                      <a:noFill/>
                    </a:ln>
                  </pic:spPr>
                </pic:pic>
              </a:graphicData>
            </a:graphic>
          </wp:inline>
        </w:drawing>
      </w:r>
    </w:p>
    <w:p w14:paraId="432FD6E8" w14:textId="1C1EC9B0" w:rsidR="0054438D" w:rsidRDefault="0054438D" w:rsidP="0054438D">
      <w:r>
        <w:rPr>
          <w:noProof/>
        </w:rPr>
        <w:drawing>
          <wp:inline distT="0" distB="0" distL="0" distR="0" wp14:anchorId="0379C917" wp14:editId="36155161">
            <wp:extent cx="2457450" cy="436487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1329" cy="4407286"/>
                    </a:xfrm>
                    <a:prstGeom prst="rect">
                      <a:avLst/>
                    </a:prstGeom>
                    <a:noFill/>
                    <a:ln>
                      <a:noFill/>
                    </a:ln>
                  </pic:spPr>
                </pic:pic>
              </a:graphicData>
            </a:graphic>
          </wp:inline>
        </w:drawing>
      </w:r>
      <w:r>
        <w:t xml:space="preserve">                                </w:t>
      </w:r>
      <w:r>
        <w:rPr>
          <w:noProof/>
        </w:rPr>
        <w:drawing>
          <wp:inline distT="0" distB="0" distL="0" distR="0" wp14:anchorId="4B0ED2B3" wp14:editId="3A0769B6">
            <wp:extent cx="2410325" cy="4281170"/>
            <wp:effectExtent l="0" t="0" r="952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0452" cy="4299158"/>
                    </a:xfrm>
                    <a:prstGeom prst="rect">
                      <a:avLst/>
                    </a:prstGeom>
                    <a:noFill/>
                    <a:ln>
                      <a:noFill/>
                    </a:ln>
                  </pic:spPr>
                </pic:pic>
              </a:graphicData>
            </a:graphic>
          </wp:inline>
        </w:drawing>
      </w:r>
      <w:bookmarkStart w:id="0" w:name="_GoBack"/>
      <w:bookmarkEnd w:id="0"/>
    </w:p>
    <w:sectPr w:rsidR="0054438D" w:rsidSect="00DA3D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F52252"/>
    <w:multiLevelType w:val="multilevel"/>
    <w:tmpl w:val="DEA6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62"/>
    <w:rsid w:val="001A191A"/>
    <w:rsid w:val="002854EE"/>
    <w:rsid w:val="004F7E9F"/>
    <w:rsid w:val="0052570E"/>
    <w:rsid w:val="0054438D"/>
    <w:rsid w:val="0068373B"/>
    <w:rsid w:val="006905CE"/>
    <w:rsid w:val="007212E5"/>
    <w:rsid w:val="008304E8"/>
    <w:rsid w:val="008709AC"/>
    <w:rsid w:val="00945D30"/>
    <w:rsid w:val="009E5861"/>
    <w:rsid w:val="00CC6134"/>
    <w:rsid w:val="00DA1D62"/>
    <w:rsid w:val="00DA3301"/>
    <w:rsid w:val="00DA3D38"/>
    <w:rsid w:val="00DE2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AA3FB"/>
  <w15:chartTrackingRefBased/>
  <w15:docId w15:val="{869F8DB8-7FB6-44B7-A36A-909ECCAF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1D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1D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A191A"/>
    <w:pPr>
      <w:ind w:left="720"/>
      <w:contextualSpacing/>
    </w:pPr>
  </w:style>
  <w:style w:type="table" w:styleId="a5">
    <w:name w:val="Table Grid"/>
    <w:basedOn w:val="a1"/>
    <w:uiPriority w:val="39"/>
    <w:rsid w:val="00945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8709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670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14</Pages>
  <Words>565</Words>
  <Characters>3224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Ника Попова</dc:creator>
  <cp:keywords/>
  <dc:description/>
  <cp:lastModifiedBy>Ника Попова</cp:lastModifiedBy>
  <cp:revision>13</cp:revision>
  <dcterms:created xsi:type="dcterms:W3CDTF">2020-11-16T09:13:00Z</dcterms:created>
  <dcterms:modified xsi:type="dcterms:W3CDTF">2020-11-17T05:22:00Z</dcterms:modified>
</cp:coreProperties>
</file>